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6D" w:rsidRDefault="00DE566D" w:rsidP="00DE566D">
      <w:pPr>
        <w:spacing w:after="0" w:line="240" w:lineRule="auto"/>
        <w:rPr>
          <w:rFonts w:ascii="Tahoma" w:eastAsia="Times New Roman" w:hAnsi="Tahoma" w:cs="Tahoma"/>
          <w:caps/>
          <w:color w:val="000000"/>
          <w:sz w:val="29"/>
          <w:szCs w:val="29"/>
          <w:lang w:eastAsia="fr-FR"/>
        </w:rPr>
      </w:pPr>
      <w:r>
        <w:rPr>
          <w:rFonts w:ascii="Tahoma" w:eastAsia="Times New Roman" w:hAnsi="Tahoma" w:cs="Tahoma"/>
          <w:caps/>
          <w:color w:val="000000"/>
          <w:sz w:val="29"/>
          <w:szCs w:val="29"/>
          <w:lang w:eastAsia="fr-FR"/>
        </w:rPr>
        <w:t>LA CHAMPAGNE VITICOLE</w:t>
      </w:r>
    </w:p>
    <w:p w:rsidR="00DE566D" w:rsidRDefault="00DE566D" w:rsidP="00DE566D">
      <w:pPr>
        <w:spacing w:after="0" w:line="240" w:lineRule="auto"/>
        <w:rPr>
          <w:rFonts w:ascii="Tahoma" w:eastAsia="Times New Roman" w:hAnsi="Tahoma" w:cs="Tahoma"/>
          <w:caps/>
          <w:color w:val="000000"/>
          <w:sz w:val="29"/>
          <w:szCs w:val="29"/>
          <w:lang w:eastAsia="fr-FR"/>
        </w:rPr>
      </w:pPr>
    </w:p>
    <w:p w:rsidR="00DE566D" w:rsidRPr="00DE566D" w:rsidRDefault="00DE566D" w:rsidP="00DE566D">
      <w:pPr>
        <w:spacing w:after="0" w:line="240" w:lineRule="auto"/>
        <w:rPr>
          <w:rFonts w:ascii="Tahoma" w:eastAsia="Times New Roman" w:hAnsi="Tahoma" w:cs="Tahoma"/>
          <w:caps/>
          <w:color w:val="000000"/>
          <w:sz w:val="29"/>
          <w:szCs w:val="29"/>
          <w:lang w:eastAsia="fr-FR"/>
        </w:rPr>
      </w:pPr>
      <w:r w:rsidRPr="00DE566D">
        <w:rPr>
          <w:rFonts w:ascii="Tahoma" w:eastAsia="Times New Roman" w:hAnsi="Tahoma" w:cs="Tahoma"/>
          <w:caps/>
          <w:color w:val="000000"/>
          <w:sz w:val="29"/>
          <w:szCs w:val="29"/>
          <w:lang w:eastAsia="fr-FR"/>
        </w:rPr>
        <w:t>CE WEEK-END DE LA PENTECÔTE</w:t>
      </w:r>
    </w:p>
    <w:p w:rsidR="00DE566D" w:rsidRPr="00DE566D" w:rsidRDefault="00DE566D" w:rsidP="00DE566D">
      <w:pPr>
        <w:spacing w:after="150" w:line="312" w:lineRule="atLeast"/>
        <w:outlineLvl w:val="0"/>
        <w:rPr>
          <w:rFonts w:ascii="Tahoma" w:eastAsia="Times New Roman" w:hAnsi="Tahoma" w:cs="Tahoma"/>
          <w:b/>
          <w:bCs/>
          <w:spacing w:val="-15"/>
          <w:kern w:val="36"/>
          <w:sz w:val="72"/>
          <w:szCs w:val="72"/>
          <w:lang w:eastAsia="fr-FR"/>
        </w:rPr>
      </w:pPr>
      <w:r w:rsidRPr="00DE566D">
        <w:rPr>
          <w:rFonts w:ascii="Tahoma" w:eastAsia="Times New Roman" w:hAnsi="Tahoma" w:cs="Tahoma"/>
          <w:b/>
          <w:bCs/>
          <w:spacing w:val="-15"/>
          <w:kern w:val="36"/>
          <w:sz w:val="72"/>
          <w:szCs w:val="72"/>
          <w:lang w:eastAsia="fr-FR"/>
        </w:rPr>
        <w:t>A la rencontre des vignerons indépendants de Champagne</w:t>
      </w:r>
    </w:p>
    <w:p w:rsidR="00DE566D" w:rsidRDefault="00DE566D" w:rsidP="00DE566D">
      <w:pPr>
        <w:shd w:val="clear" w:color="auto" w:fill="FFFFFF"/>
        <w:spacing w:after="0" w:line="240" w:lineRule="auto"/>
        <w:jc w:val="center"/>
        <w:outlineLvl w:val="0"/>
        <w:rPr>
          <w:rFonts w:ascii="Source Sans Pro" w:eastAsia="Times New Roman" w:hAnsi="Source Sans Pro" w:cs="Times New Roman"/>
          <w:b/>
          <w:bCs/>
          <w:color w:val="000000"/>
          <w:kern w:val="36"/>
          <w:sz w:val="48"/>
          <w:szCs w:val="48"/>
          <w:lang w:eastAsia="fr-FR"/>
        </w:rPr>
      </w:pPr>
      <w:r w:rsidRPr="00DE566D">
        <w:rPr>
          <w:rFonts w:ascii="Source Sans Pro" w:eastAsia="Times New Roman" w:hAnsi="Source Sans Pro" w:cs="Times New Roman"/>
          <w:b/>
          <w:bCs/>
          <w:color w:val="000000"/>
          <w:kern w:val="36"/>
          <w:sz w:val="48"/>
          <w:szCs w:val="48"/>
          <w:lang w:eastAsia="fr-FR"/>
        </w:rPr>
        <w:t>Mémoire et avenir au Champagne du Rédempteur</w:t>
      </w:r>
    </w:p>
    <w:p w:rsidR="00DE566D" w:rsidRPr="00DE566D" w:rsidRDefault="00DE566D" w:rsidP="00DE566D">
      <w:pPr>
        <w:shd w:val="clear" w:color="auto" w:fill="FFFFFF"/>
        <w:spacing w:after="0" w:line="240" w:lineRule="auto"/>
        <w:jc w:val="center"/>
        <w:outlineLvl w:val="0"/>
        <w:rPr>
          <w:rFonts w:ascii="Source Sans Pro" w:eastAsia="Times New Roman" w:hAnsi="Source Sans Pro" w:cs="Times New Roman"/>
          <w:b/>
          <w:bCs/>
          <w:color w:val="000000"/>
          <w:kern w:val="36"/>
          <w:sz w:val="48"/>
          <w:szCs w:val="48"/>
          <w:lang w:eastAsia="fr-FR"/>
        </w:rPr>
      </w:pPr>
    </w:p>
    <w:p w:rsidR="00DE566D" w:rsidRPr="00DE566D" w:rsidRDefault="00DE566D" w:rsidP="00DE566D">
      <w:pPr>
        <w:shd w:val="clear" w:color="auto" w:fill="FFFFFF"/>
        <w:spacing w:after="0" w:line="240" w:lineRule="auto"/>
        <w:rPr>
          <w:rFonts w:ascii="Times New Roman" w:eastAsia="Times New Roman" w:hAnsi="Times New Roman" w:cs="Times New Roman"/>
          <w:color w:val="000000"/>
          <w:sz w:val="24"/>
          <w:szCs w:val="24"/>
          <w:lang w:eastAsia="fr-FR"/>
        </w:rPr>
      </w:pPr>
      <w:bookmarkStart w:id="0" w:name="_GoBack"/>
      <w:r w:rsidRPr="00DE566D">
        <w:rPr>
          <w:rFonts w:ascii="Times New Roman" w:eastAsia="Times New Roman" w:hAnsi="Times New Roman" w:cs="Times New Roman"/>
          <w:noProof/>
          <w:color w:val="000000"/>
          <w:sz w:val="24"/>
          <w:szCs w:val="24"/>
          <w:lang w:eastAsia="fr-FR"/>
        </w:rPr>
        <w:drawing>
          <wp:inline distT="0" distB="0" distL="0" distR="0" wp14:anchorId="53742B6E" wp14:editId="2CE307B0">
            <wp:extent cx="5870105" cy="4400550"/>
            <wp:effectExtent l="0" t="0" r="0" b="0"/>
            <wp:docPr id="3" name="Image 3" descr="https://www.lachampagneviticole.fr/wp-content/uploads/2019/06/champagne-du-r%C3%A9dempteur-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champagneviticole.fr/wp-content/uploads/2019/06/champagne-du-r%C3%A9dempteur-1-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0537" cy="4423363"/>
                    </a:xfrm>
                    <a:prstGeom prst="rect">
                      <a:avLst/>
                    </a:prstGeom>
                    <a:noFill/>
                    <a:ln>
                      <a:noFill/>
                    </a:ln>
                  </pic:spPr>
                </pic:pic>
              </a:graphicData>
            </a:graphic>
          </wp:inline>
        </w:drawing>
      </w:r>
      <w:bookmarkEnd w:id="0"/>
    </w:p>
    <w:p w:rsidR="00DE566D" w:rsidRPr="00DE566D" w:rsidRDefault="00DE566D" w:rsidP="00DE566D">
      <w:pPr>
        <w:spacing w:after="240" w:line="312" w:lineRule="atLeast"/>
        <w:rPr>
          <w:rFonts w:ascii="Times New Roman" w:eastAsia="Times New Roman" w:hAnsi="Times New Roman" w:cs="Times New Roman"/>
          <w:color w:val="666666"/>
          <w:lang w:eastAsia="fr-FR"/>
        </w:rPr>
      </w:pPr>
      <w:r w:rsidRPr="00DE566D">
        <w:rPr>
          <w:rFonts w:ascii="Times New Roman" w:eastAsia="Times New Roman" w:hAnsi="Times New Roman" w:cs="Times New Roman"/>
          <w:color w:val="666666"/>
          <w:lang w:eastAsia="fr-FR"/>
        </w:rPr>
        <w:t>Au Champagne du Rédempteur, pause souriante dans le mini-musée d’outils vitivinicoles.</w:t>
      </w:r>
    </w:p>
    <w:p w:rsidR="00DE566D" w:rsidRPr="00DE566D" w:rsidRDefault="00DE566D" w:rsidP="00DE566D">
      <w:pPr>
        <w:pStyle w:val="NormalWeb"/>
        <w:shd w:val="clear" w:color="auto" w:fill="FFFFFF"/>
        <w:spacing w:after="0" w:line="360" w:lineRule="atLeast"/>
        <w:rPr>
          <w:rFonts w:eastAsia="Times New Roman"/>
          <w:lang w:eastAsia="fr-FR"/>
        </w:rPr>
      </w:pPr>
      <w:r w:rsidRPr="00DE566D">
        <w:rPr>
          <w:rFonts w:ascii="Source Sans Pro" w:eastAsia="Times New Roman" w:hAnsi="Source Sans Pro"/>
          <w:color w:val="000000"/>
          <w:lang w:eastAsia="fr-FR"/>
        </w:rPr>
        <w:t>Authenticité, dynamisme et convivialité également au </w:t>
      </w:r>
      <w:hyperlink r:id="rId6" w:history="1">
        <w:r w:rsidRPr="00DE566D">
          <w:rPr>
            <w:rFonts w:ascii="Source Sans Pro" w:eastAsia="Times New Roman" w:hAnsi="Source Sans Pro"/>
            <w:color w:val="009F47"/>
            <w:lang w:eastAsia="fr-FR"/>
          </w:rPr>
          <w:t>Champagne du Rédempteur</w:t>
        </w:r>
      </w:hyperlink>
      <w:r w:rsidRPr="00DE566D">
        <w:rPr>
          <w:rFonts w:ascii="Source Sans Pro" w:eastAsia="Times New Roman" w:hAnsi="Source Sans Pro"/>
          <w:color w:val="000000"/>
          <w:lang w:eastAsia="fr-FR"/>
        </w:rPr>
        <w:t xml:space="preserve">, à </w:t>
      </w:r>
      <w:proofErr w:type="spellStart"/>
      <w:r w:rsidRPr="00DE566D">
        <w:rPr>
          <w:rFonts w:ascii="Source Sans Pro" w:eastAsia="Times New Roman" w:hAnsi="Source Sans Pro"/>
          <w:color w:val="000000"/>
          <w:lang w:eastAsia="fr-FR"/>
        </w:rPr>
        <w:t>Venteuil</w:t>
      </w:r>
      <w:proofErr w:type="spellEnd"/>
      <w:r w:rsidRPr="00DE566D">
        <w:rPr>
          <w:rFonts w:ascii="Source Sans Pro" w:eastAsia="Times New Roman" w:hAnsi="Source Sans Pro"/>
          <w:color w:val="000000"/>
          <w:lang w:eastAsia="fr-FR"/>
        </w:rPr>
        <w:t xml:space="preserve">, où Claudy Dubois-Michaux recevait ses convives venus notamment de Belgique ou Bretagne. Le programme mêlait des visites (pressoir, </w:t>
      </w:r>
      <w:proofErr w:type="spellStart"/>
      <w:r w:rsidRPr="00DE566D">
        <w:rPr>
          <w:rFonts w:ascii="Source Sans Pro" w:eastAsia="Times New Roman" w:hAnsi="Source Sans Pro"/>
          <w:color w:val="000000"/>
          <w:lang w:eastAsia="fr-FR"/>
        </w:rPr>
        <w:t>cuverie</w:t>
      </w:r>
      <w:proofErr w:type="spellEnd"/>
      <w:r w:rsidRPr="00DE566D">
        <w:rPr>
          <w:rFonts w:ascii="Source Sans Pro" w:eastAsia="Times New Roman" w:hAnsi="Source Sans Pro"/>
          <w:color w:val="000000"/>
          <w:lang w:eastAsia="fr-FR"/>
        </w:rPr>
        <w:t>, cave, chantier de dégorgement), une exposition de peintures (</w:t>
      </w:r>
      <w:proofErr w:type="spellStart"/>
      <w:r w:rsidRPr="00DE566D">
        <w:rPr>
          <w:rFonts w:ascii="Source Sans Pro" w:eastAsia="Times New Roman" w:hAnsi="Source Sans Pro"/>
          <w:color w:val="000000"/>
          <w:lang w:eastAsia="fr-FR"/>
        </w:rPr>
        <w:fldChar w:fldCharType="begin"/>
      </w:r>
      <w:r w:rsidRPr="00DE566D">
        <w:rPr>
          <w:rFonts w:ascii="Source Sans Pro" w:eastAsia="Times New Roman" w:hAnsi="Source Sans Pro"/>
          <w:color w:val="000000"/>
          <w:lang w:eastAsia="fr-FR"/>
        </w:rPr>
        <w:instrText xml:space="preserve"> HYPERLINK "https://www.artquid.com/artist/iza1122/iza.html" </w:instrText>
      </w:r>
      <w:r w:rsidRPr="00DE566D">
        <w:rPr>
          <w:rFonts w:ascii="Source Sans Pro" w:eastAsia="Times New Roman" w:hAnsi="Source Sans Pro"/>
          <w:color w:val="000000"/>
          <w:lang w:eastAsia="fr-FR"/>
        </w:rPr>
        <w:fldChar w:fldCharType="separate"/>
      </w:r>
      <w:r w:rsidRPr="00DE566D">
        <w:rPr>
          <w:rFonts w:ascii="Source Sans Pro" w:eastAsia="Times New Roman" w:hAnsi="Source Sans Pro"/>
          <w:color w:val="009F47"/>
          <w:lang w:eastAsia="fr-FR"/>
        </w:rPr>
        <w:t>Izabel</w:t>
      </w:r>
      <w:proofErr w:type="spellEnd"/>
      <w:r w:rsidRPr="00DE566D">
        <w:rPr>
          <w:rFonts w:ascii="Source Sans Pro" w:eastAsia="Times New Roman" w:hAnsi="Source Sans Pro"/>
          <w:color w:val="000000"/>
          <w:lang w:eastAsia="fr-FR"/>
        </w:rPr>
        <w:fldChar w:fldCharType="end"/>
      </w:r>
      <w:r w:rsidRPr="00DE566D">
        <w:rPr>
          <w:rFonts w:ascii="Source Sans Pro" w:eastAsia="Times New Roman" w:hAnsi="Source Sans Pro"/>
          <w:color w:val="000000"/>
          <w:lang w:eastAsia="fr-FR"/>
        </w:rPr>
        <w:t>) et des dégustations surprises. Dans l’après-midi, une éclaircie permettait une balade enjouée dans le vignoble, </w:t>
      </w:r>
      <w:r w:rsidRPr="00DE566D">
        <w:rPr>
          <w:rFonts w:eastAsia="Times New Roman"/>
          <w:lang w:eastAsia="fr-FR"/>
        </w:rPr>
        <w:t xml:space="preserve">visites (pressoir, </w:t>
      </w:r>
      <w:proofErr w:type="spellStart"/>
      <w:r w:rsidRPr="00DE566D">
        <w:rPr>
          <w:rFonts w:eastAsia="Times New Roman"/>
          <w:lang w:eastAsia="fr-FR"/>
        </w:rPr>
        <w:t>cuverie</w:t>
      </w:r>
      <w:proofErr w:type="spellEnd"/>
      <w:r w:rsidRPr="00DE566D">
        <w:rPr>
          <w:rFonts w:eastAsia="Times New Roman"/>
          <w:lang w:eastAsia="fr-FR"/>
        </w:rPr>
        <w:t>, cave, chantier de dégorgement), une exposition de peintures (</w:t>
      </w:r>
      <w:proofErr w:type="spellStart"/>
      <w:r w:rsidRPr="00DE566D">
        <w:rPr>
          <w:rFonts w:eastAsia="Times New Roman"/>
          <w:lang w:eastAsia="fr-FR"/>
        </w:rPr>
        <w:fldChar w:fldCharType="begin"/>
      </w:r>
      <w:r w:rsidRPr="00DE566D">
        <w:rPr>
          <w:rFonts w:eastAsia="Times New Roman"/>
          <w:lang w:eastAsia="fr-FR"/>
        </w:rPr>
        <w:instrText xml:space="preserve"> HYPERLINK "https://www.artquid.com/artist/iza1122/iza.html" </w:instrText>
      </w:r>
      <w:r w:rsidRPr="00DE566D">
        <w:rPr>
          <w:rFonts w:eastAsia="Times New Roman"/>
          <w:lang w:eastAsia="fr-FR"/>
        </w:rPr>
        <w:fldChar w:fldCharType="separate"/>
      </w:r>
      <w:r w:rsidRPr="00DE566D">
        <w:rPr>
          <w:rFonts w:eastAsia="Times New Roman"/>
          <w:color w:val="009F47"/>
          <w:u w:val="single"/>
          <w:lang w:eastAsia="fr-FR"/>
        </w:rPr>
        <w:t>Izabel</w:t>
      </w:r>
      <w:proofErr w:type="spellEnd"/>
      <w:r w:rsidRPr="00DE566D">
        <w:rPr>
          <w:rFonts w:eastAsia="Times New Roman"/>
          <w:lang w:eastAsia="fr-FR"/>
        </w:rPr>
        <w:fldChar w:fldCharType="end"/>
      </w:r>
      <w:r w:rsidRPr="00DE566D">
        <w:rPr>
          <w:rFonts w:eastAsia="Times New Roman"/>
          <w:lang w:eastAsia="fr-FR"/>
        </w:rPr>
        <w:t xml:space="preserve">) et des dégustations surprises. Dans l’après-midi, une éclaircie permettait une balade enjouée dans le vignoble, avec anecdotes et informations données par Claudy </w:t>
      </w:r>
      <w:r w:rsidRPr="00DE566D">
        <w:rPr>
          <w:rFonts w:eastAsia="Times New Roman"/>
          <w:lang w:eastAsia="fr-FR"/>
        </w:rPr>
        <w:lastRenderedPageBreak/>
        <w:t>sur le travail du sol, les cépages champenois et leurs particularités, les certifications et l’engagement environnemental des vignerons et de la filière champagne…</w:t>
      </w:r>
    </w:p>
    <w:p w:rsidR="00DE566D" w:rsidRPr="00DE566D" w:rsidRDefault="00DE566D" w:rsidP="00DE566D">
      <w:pPr>
        <w:shd w:val="clear" w:color="auto" w:fill="FFFFFF"/>
        <w:spacing w:after="0" w:line="360" w:lineRule="atLeast"/>
        <w:rPr>
          <w:rFonts w:ascii="Times New Roman" w:eastAsia="Times New Roman" w:hAnsi="Times New Roman" w:cs="Times New Roman"/>
          <w:sz w:val="24"/>
          <w:szCs w:val="24"/>
          <w:lang w:eastAsia="fr-FR"/>
        </w:rPr>
      </w:pPr>
      <w:r w:rsidRPr="00DE566D">
        <w:rPr>
          <w:rFonts w:ascii="Times New Roman" w:eastAsia="Times New Roman" w:hAnsi="Times New Roman" w:cs="Times New Roman"/>
          <w:b/>
          <w:bCs/>
          <w:sz w:val="24"/>
          <w:szCs w:val="24"/>
          <w:lang w:eastAsia="fr-FR"/>
        </w:rPr>
        <w:t xml:space="preserve">La révolte des </w:t>
      </w:r>
      <w:proofErr w:type="spellStart"/>
      <w:r w:rsidRPr="00DE566D">
        <w:rPr>
          <w:rFonts w:ascii="Times New Roman" w:eastAsia="Times New Roman" w:hAnsi="Times New Roman" w:cs="Times New Roman"/>
          <w:b/>
          <w:bCs/>
          <w:sz w:val="24"/>
          <w:szCs w:val="24"/>
          <w:lang w:eastAsia="fr-FR"/>
        </w:rPr>
        <w:t>cossiers</w:t>
      </w:r>
      <w:proofErr w:type="spellEnd"/>
      <w:r w:rsidRPr="00DE566D">
        <w:rPr>
          <w:rFonts w:ascii="Times New Roman" w:eastAsia="Times New Roman" w:hAnsi="Times New Roman" w:cs="Times New Roman"/>
          <w:b/>
          <w:bCs/>
          <w:sz w:val="24"/>
          <w:szCs w:val="24"/>
          <w:lang w:eastAsia="fr-FR"/>
        </w:rPr>
        <w:t xml:space="preserve"> champenois</w:t>
      </w:r>
    </w:p>
    <w:p w:rsidR="00DE566D" w:rsidRPr="00DE566D" w:rsidRDefault="00DE566D" w:rsidP="00DE566D">
      <w:pPr>
        <w:shd w:val="clear" w:color="auto" w:fill="FFFFFF"/>
        <w:spacing w:after="0" w:line="360" w:lineRule="atLeast"/>
        <w:rPr>
          <w:rFonts w:ascii="Times New Roman" w:eastAsia="Times New Roman" w:hAnsi="Times New Roman" w:cs="Times New Roman"/>
          <w:sz w:val="24"/>
          <w:szCs w:val="24"/>
          <w:lang w:eastAsia="fr-FR"/>
        </w:rPr>
      </w:pPr>
      <w:r w:rsidRPr="00DE566D">
        <w:rPr>
          <w:rFonts w:ascii="Times New Roman" w:eastAsia="Times New Roman" w:hAnsi="Times New Roman" w:cs="Times New Roman"/>
          <w:noProof/>
          <w:sz w:val="24"/>
          <w:szCs w:val="24"/>
          <w:lang w:eastAsia="fr-FR"/>
        </w:rPr>
        <w:drawing>
          <wp:inline distT="0" distB="0" distL="0" distR="0" wp14:anchorId="6A1DC5B4" wp14:editId="2E3FA019">
            <wp:extent cx="2457450" cy="2962275"/>
            <wp:effectExtent l="0" t="0" r="0" b="9525"/>
            <wp:docPr id="5" name="Image 4" descr="https://www.lachampagneviticole.fr/wp-content/uploads/2019/06/thierry-delmotte-livre-r%C3%A9volte-1911-24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champagneviticole.fr/wp-content/uploads/2019/06/thierry-delmotte-livre-r%C3%A9volte-1911-249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962275"/>
                    </a:xfrm>
                    <a:prstGeom prst="rect">
                      <a:avLst/>
                    </a:prstGeom>
                    <a:noFill/>
                    <a:ln>
                      <a:noFill/>
                    </a:ln>
                  </pic:spPr>
                </pic:pic>
              </a:graphicData>
            </a:graphic>
          </wp:inline>
        </w:drawing>
      </w:r>
    </w:p>
    <w:p w:rsidR="00DE566D" w:rsidRPr="00DE566D" w:rsidRDefault="00DE566D" w:rsidP="00DE566D">
      <w:pPr>
        <w:spacing w:after="240" w:line="312" w:lineRule="atLeast"/>
        <w:rPr>
          <w:rFonts w:ascii="Times New Roman" w:eastAsia="Times New Roman" w:hAnsi="Times New Roman" w:cs="Times New Roman"/>
          <w:color w:val="666666"/>
          <w:lang w:eastAsia="fr-FR"/>
        </w:rPr>
      </w:pPr>
      <w:r w:rsidRPr="00DE566D">
        <w:rPr>
          <w:rFonts w:ascii="Times New Roman" w:eastAsia="Times New Roman" w:hAnsi="Times New Roman" w:cs="Times New Roman"/>
          <w:color w:val="666666"/>
          <w:lang w:eastAsia="fr-FR"/>
        </w:rPr>
        <w:t xml:space="preserve">Thierry Delmotte a dédicacé son ouvrage à </w:t>
      </w:r>
      <w:proofErr w:type="spellStart"/>
      <w:r w:rsidRPr="00DE566D">
        <w:rPr>
          <w:rFonts w:ascii="Times New Roman" w:eastAsia="Times New Roman" w:hAnsi="Times New Roman" w:cs="Times New Roman"/>
          <w:color w:val="666666"/>
          <w:lang w:eastAsia="fr-FR"/>
        </w:rPr>
        <w:t>Venteuil</w:t>
      </w:r>
      <w:proofErr w:type="spellEnd"/>
      <w:r w:rsidRPr="00DE566D">
        <w:rPr>
          <w:rFonts w:ascii="Times New Roman" w:eastAsia="Times New Roman" w:hAnsi="Times New Roman" w:cs="Times New Roman"/>
          <w:color w:val="666666"/>
          <w:lang w:eastAsia="fr-FR"/>
        </w:rPr>
        <w:t>.</w:t>
      </w:r>
    </w:p>
    <w:p w:rsidR="00DE566D" w:rsidRPr="00DE566D" w:rsidRDefault="00DE566D" w:rsidP="00DE566D">
      <w:pPr>
        <w:shd w:val="clear" w:color="auto" w:fill="FFFFFF"/>
        <w:spacing w:after="0" w:line="360" w:lineRule="atLeast"/>
        <w:rPr>
          <w:rFonts w:ascii="Times New Roman" w:eastAsia="Times New Roman" w:hAnsi="Times New Roman" w:cs="Times New Roman"/>
          <w:sz w:val="24"/>
          <w:szCs w:val="24"/>
          <w:lang w:eastAsia="fr-FR"/>
        </w:rPr>
      </w:pPr>
      <w:r w:rsidRPr="00DE566D">
        <w:rPr>
          <w:rFonts w:ascii="Times New Roman" w:eastAsia="Times New Roman" w:hAnsi="Times New Roman" w:cs="Times New Roman"/>
          <w:sz w:val="24"/>
          <w:szCs w:val="24"/>
          <w:lang w:eastAsia="fr-FR"/>
        </w:rPr>
        <w:t>Au Champagne du Rédempteur, l’événement de ce pique-nique 2019 aura été la présentation et la dédicace du livre de Thierry Delmotte : « </w:t>
      </w:r>
      <w:hyperlink r:id="rId8" w:history="1">
        <w:r w:rsidRPr="00DE566D">
          <w:rPr>
            <w:rFonts w:ascii="Times New Roman" w:eastAsia="Times New Roman" w:hAnsi="Times New Roman" w:cs="Times New Roman"/>
            <w:color w:val="009F47"/>
            <w:sz w:val="24"/>
            <w:szCs w:val="24"/>
            <w:u w:val="single"/>
            <w:lang w:eastAsia="fr-FR"/>
          </w:rPr>
          <w:t xml:space="preserve">La révolte de 1911 des </w:t>
        </w:r>
        <w:proofErr w:type="spellStart"/>
        <w:r w:rsidRPr="00DE566D">
          <w:rPr>
            <w:rFonts w:ascii="Times New Roman" w:eastAsia="Times New Roman" w:hAnsi="Times New Roman" w:cs="Times New Roman"/>
            <w:color w:val="009F47"/>
            <w:sz w:val="24"/>
            <w:szCs w:val="24"/>
            <w:u w:val="single"/>
            <w:lang w:eastAsia="fr-FR"/>
          </w:rPr>
          <w:t>cossiers</w:t>
        </w:r>
        <w:proofErr w:type="spellEnd"/>
        <w:r w:rsidRPr="00DE566D">
          <w:rPr>
            <w:rFonts w:ascii="Times New Roman" w:eastAsia="Times New Roman" w:hAnsi="Times New Roman" w:cs="Times New Roman"/>
            <w:color w:val="009F47"/>
            <w:sz w:val="24"/>
            <w:szCs w:val="24"/>
            <w:u w:val="single"/>
            <w:lang w:eastAsia="fr-FR"/>
          </w:rPr>
          <w:t xml:space="preserve"> champenois</w:t>
        </w:r>
      </w:hyperlink>
      <w:r w:rsidRPr="00DE566D">
        <w:rPr>
          <w:rFonts w:ascii="Times New Roman" w:eastAsia="Times New Roman" w:hAnsi="Times New Roman" w:cs="Times New Roman"/>
          <w:sz w:val="24"/>
          <w:szCs w:val="24"/>
          <w:lang w:eastAsia="fr-FR"/>
        </w:rPr>
        <w:t> ». Un ouvrage dense, qui au travers de 600 cartes postales visualise et résume la chronologie des faits. On apprend que 60 000 soldats étaient mobilisés, on comprend le désespoir et l’exaspération des vignerons, les suites de ce combat pour la fondamentale reconnaissance de l’AOC. Un ouvrage qui séduira les amoureux du et de la Champagne, les férus d’histoire et passionnés de cartes postales, « lesquelles cachent encore bien des mystères », lance Thierry Delmotte, qui pose des énigmes dans son livre et aimerait de l’aide pour les résoudre. Espérant également trouver une carte postale montrant un ou des leaders marnais de la révolte de 1911 (introuvable jusqu’à présent).</w:t>
      </w:r>
    </w:p>
    <w:p w:rsidR="00DE566D" w:rsidRPr="00DE566D" w:rsidRDefault="00DE566D" w:rsidP="00DE566D">
      <w:pPr>
        <w:shd w:val="clear" w:color="auto" w:fill="FFFFFF"/>
        <w:spacing w:before="240" w:after="240" w:line="360" w:lineRule="atLeast"/>
        <w:rPr>
          <w:rFonts w:ascii="Times New Roman" w:eastAsia="Times New Roman" w:hAnsi="Times New Roman" w:cs="Times New Roman"/>
          <w:sz w:val="24"/>
          <w:szCs w:val="24"/>
          <w:lang w:eastAsia="fr-FR"/>
        </w:rPr>
      </w:pPr>
      <w:r w:rsidRPr="00DE566D">
        <w:rPr>
          <w:rFonts w:ascii="Times New Roman" w:eastAsia="Times New Roman" w:hAnsi="Times New Roman" w:cs="Times New Roman"/>
          <w:sz w:val="24"/>
          <w:szCs w:val="24"/>
          <w:lang w:eastAsia="fr-FR"/>
        </w:rPr>
        <w:t>Claudy Dubois-Michaux, arrière-petite-fille d’Edmond Dubois, surnommé « Le Rédempteur » de la Champagne par ses collègues viticulteurs, soutient le travail de Thierry Delmotte. Elle signe d’ailleurs la préface qui débute par cette phrase : « Pour avancer dans la vie, n’oublions jamais d’où l’on vient… ».</w:t>
      </w:r>
    </w:p>
    <w:p w:rsidR="00DE566D" w:rsidRPr="00DE566D" w:rsidRDefault="00DE566D" w:rsidP="00DE566D">
      <w:pPr>
        <w:shd w:val="clear" w:color="auto" w:fill="FFFFFF"/>
        <w:spacing w:before="240" w:after="240" w:line="360" w:lineRule="atLeast"/>
        <w:rPr>
          <w:rFonts w:ascii="Times New Roman" w:eastAsia="Times New Roman" w:hAnsi="Times New Roman" w:cs="Times New Roman"/>
          <w:sz w:val="24"/>
          <w:szCs w:val="24"/>
          <w:lang w:eastAsia="fr-FR"/>
        </w:rPr>
      </w:pPr>
      <w:r w:rsidRPr="00DE566D">
        <w:rPr>
          <w:rFonts w:ascii="Times New Roman" w:eastAsia="Times New Roman" w:hAnsi="Times New Roman" w:cs="Times New Roman"/>
          <w:sz w:val="24"/>
          <w:szCs w:val="24"/>
          <w:lang w:eastAsia="fr-FR"/>
        </w:rPr>
        <w:t> </w:t>
      </w:r>
      <w:r w:rsidRPr="00DE566D">
        <w:rPr>
          <w:rFonts w:ascii="Times New Roman" w:eastAsia="Times New Roman" w:hAnsi="Times New Roman" w:cs="Times New Roman"/>
          <w:i/>
          <w:iCs/>
          <w:sz w:val="24"/>
          <w:szCs w:val="24"/>
          <w:lang w:eastAsia="fr-FR"/>
        </w:rPr>
        <w:t>Pour contacter Thierry Delmotte (qui peut assurer des conférences) ou acquérir l’ouvrage (336 pages, 35 euros) : </w:t>
      </w:r>
      <w:hyperlink r:id="rId9" w:history="1">
        <w:r w:rsidRPr="00DE566D">
          <w:rPr>
            <w:rFonts w:ascii="Times New Roman" w:eastAsia="Times New Roman" w:hAnsi="Times New Roman" w:cs="Times New Roman"/>
            <w:i/>
            <w:iCs/>
            <w:color w:val="009F47"/>
            <w:sz w:val="24"/>
            <w:szCs w:val="24"/>
            <w:u w:val="single"/>
            <w:lang w:eastAsia="fr-FR"/>
          </w:rPr>
          <w:t>thierry.delmotte@laposte.net</w:t>
        </w:r>
      </w:hyperlink>
    </w:p>
    <w:p w:rsidR="00DE566D" w:rsidRDefault="00433C9A" w:rsidP="00DE566D">
      <w:pPr>
        <w:shd w:val="clear" w:color="auto" w:fill="FFFFFF"/>
        <w:spacing w:after="0" w:line="360" w:lineRule="atLeast"/>
        <w:rPr>
          <w:rFonts w:ascii="Times New Roman" w:eastAsia="Times New Roman" w:hAnsi="Times New Roman" w:cs="Times New Roman"/>
          <w:i/>
          <w:iCs/>
          <w:sz w:val="24"/>
          <w:szCs w:val="24"/>
          <w:lang w:eastAsia="fr-FR"/>
        </w:rPr>
      </w:pPr>
      <w:hyperlink r:id="rId10" w:history="1">
        <w:r w:rsidR="00DE566D" w:rsidRPr="00DE566D">
          <w:rPr>
            <w:rFonts w:ascii="Times New Roman" w:eastAsia="Times New Roman" w:hAnsi="Times New Roman" w:cs="Times New Roman"/>
            <w:i/>
            <w:iCs/>
            <w:color w:val="009F47"/>
            <w:sz w:val="24"/>
            <w:szCs w:val="24"/>
            <w:u w:val="single"/>
            <w:lang w:eastAsia="fr-FR"/>
          </w:rPr>
          <w:t>http://champagne1911.free.fr/</w:t>
        </w:r>
      </w:hyperlink>
    </w:p>
    <w:p w:rsidR="00DE566D" w:rsidRPr="00DE566D" w:rsidRDefault="00DE566D" w:rsidP="00DE566D">
      <w:pPr>
        <w:shd w:val="clear" w:color="auto" w:fill="FFFFFF"/>
        <w:spacing w:after="0" w:line="360" w:lineRule="atLeast"/>
        <w:rPr>
          <w:rFonts w:ascii="Times New Roman" w:eastAsia="Times New Roman" w:hAnsi="Times New Roman" w:cs="Times New Roman"/>
          <w:sz w:val="24"/>
          <w:szCs w:val="24"/>
          <w:lang w:eastAsia="fr-FR"/>
        </w:rPr>
      </w:pPr>
    </w:p>
    <w:p w:rsidR="00DE566D" w:rsidRPr="00DE566D" w:rsidRDefault="00DE566D" w:rsidP="00DE566D">
      <w:pPr>
        <w:shd w:val="clear" w:color="auto" w:fill="FFFFFF"/>
        <w:spacing w:after="0" w:line="360" w:lineRule="atLeast"/>
        <w:outlineLvl w:val="3"/>
        <w:rPr>
          <w:rFonts w:ascii="Arial" w:eastAsia="Times New Roman" w:hAnsi="Arial" w:cs="Arial"/>
          <w:caps/>
          <w:sz w:val="30"/>
          <w:szCs w:val="30"/>
          <w:lang w:eastAsia="fr-FR"/>
        </w:rPr>
      </w:pPr>
      <w:r w:rsidRPr="00DE566D">
        <w:rPr>
          <w:rFonts w:ascii="Arial" w:eastAsia="Times New Roman" w:hAnsi="Arial" w:cs="Arial"/>
          <w:caps/>
          <w:sz w:val="30"/>
          <w:szCs w:val="30"/>
          <w:lang w:eastAsia="fr-FR"/>
        </w:rPr>
        <w:t>  </w:t>
      </w:r>
      <w:hyperlink r:id="rId11" w:tooltip=" Thierry Perardelle " w:history="1">
        <w:r w:rsidRPr="00DE566D">
          <w:rPr>
            <w:rFonts w:ascii="Arial" w:eastAsia="Times New Roman" w:hAnsi="Arial" w:cs="Arial"/>
            <w:caps/>
            <w:color w:val="009F47"/>
            <w:sz w:val="30"/>
            <w:szCs w:val="30"/>
            <w:u w:val="single"/>
            <w:lang w:eastAsia="fr-FR"/>
          </w:rPr>
          <w:t>THIERRY PERARDELLE</w:t>
        </w:r>
      </w:hyperlink>
    </w:p>
    <w:sectPr w:rsidR="00DE566D" w:rsidRPr="00DE566D" w:rsidSect="00DE566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E67"/>
    <w:multiLevelType w:val="multilevel"/>
    <w:tmpl w:val="1E6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C70"/>
    <w:multiLevelType w:val="multilevel"/>
    <w:tmpl w:val="43C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4029"/>
    <w:multiLevelType w:val="multilevel"/>
    <w:tmpl w:val="6CC67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7FA"/>
    <w:multiLevelType w:val="multilevel"/>
    <w:tmpl w:val="5AC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E0532"/>
    <w:multiLevelType w:val="multilevel"/>
    <w:tmpl w:val="1198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36865"/>
    <w:multiLevelType w:val="multilevel"/>
    <w:tmpl w:val="913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B5531"/>
    <w:multiLevelType w:val="multilevel"/>
    <w:tmpl w:val="E2AE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6D"/>
    <w:rsid w:val="000003A8"/>
    <w:rsid w:val="00002FDD"/>
    <w:rsid w:val="00007D63"/>
    <w:rsid w:val="00007DCD"/>
    <w:rsid w:val="00010655"/>
    <w:rsid w:val="0001188E"/>
    <w:rsid w:val="000141EC"/>
    <w:rsid w:val="000143EB"/>
    <w:rsid w:val="000147E9"/>
    <w:rsid w:val="00015392"/>
    <w:rsid w:val="00015F5B"/>
    <w:rsid w:val="0001625E"/>
    <w:rsid w:val="000170CE"/>
    <w:rsid w:val="00017F23"/>
    <w:rsid w:val="0002040A"/>
    <w:rsid w:val="000218FD"/>
    <w:rsid w:val="00022EA5"/>
    <w:rsid w:val="0002360D"/>
    <w:rsid w:val="00027121"/>
    <w:rsid w:val="00027876"/>
    <w:rsid w:val="00027AC6"/>
    <w:rsid w:val="00030A2E"/>
    <w:rsid w:val="0003111E"/>
    <w:rsid w:val="00031508"/>
    <w:rsid w:val="00032881"/>
    <w:rsid w:val="000335DE"/>
    <w:rsid w:val="00034FD1"/>
    <w:rsid w:val="0003645E"/>
    <w:rsid w:val="00036759"/>
    <w:rsid w:val="000369B2"/>
    <w:rsid w:val="00036F99"/>
    <w:rsid w:val="00040BE6"/>
    <w:rsid w:val="00040D6C"/>
    <w:rsid w:val="000417F2"/>
    <w:rsid w:val="00041C94"/>
    <w:rsid w:val="000445C2"/>
    <w:rsid w:val="000448C0"/>
    <w:rsid w:val="00044E85"/>
    <w:rsid w:val="000472CE"/>
    <w:rsid w:val="00047B77"/>
    <w:rsid w:val="00052E60"/>
    <w:rsid w:val="00053EB3"/>
    <w:rsid w:val="0005457F"/>
    <w:rsid w:val="00054984"/>
    <w:rsid w:val="00054ADF"/>
    <w:rsid w:val="00057DF5"/>
    <w:rsid w:val="00061B13"/>
    <w:rsid w:val="00064264"/>
    <w:rsid w:val="00064885"/>
    <w:rsid w:val="0006557B"/>
    <w:rsid w:val="00065CD2"/>
    <w:rsid w:val="00065FA9"/>
    <w:rsid w:val="00066EA5"/>
    <w:rsid w:val="00073588"/>
    <w:rsid w:val="00073703"/>
    <w:rsid w:val="00076442"/>
    <w:rsid w:val="00076ABF"/>
    <w:rsid w:val="00076C2C"/>
    <w:rsid w:val="00077722"/>
    <w:rsid w:val="00080356"/>
    <w:rsid w:val="00082A18"/>
    <w:rsid w:val="00082B49"/>
    <w:rsid w:val="000843DA"/>
    <w:rsid w:val="000869AC"/>
    <w:rsid w:val="00086FE1"/>
    <w:rsid w:val="000872F0"/>
    <w:rsid w:val="000874F1"/>
    <w:rsid w:val="000907FF"/>
    <w:rsid w:val="000923B8"/>
    <w:rsid w:val="00092BA6"/>
    <w:rsid w:val="00092ED7"/>
    <w:rsid w:val="0009327A"/>
    <w:rsid w:val="00094C16"/>
    <w:rsid w:val="0009643B"/>
    <w:rsid w:val="00096470"/>
    <w:rsid w:val="000969BC"/>
    <w:rsid w:val="0009711C"/>
    <w:rsid w:val="000A108B"/>
    <w:rsid w:val="000A2030"/>
    <w:rsid w:val="000A2A3C"/>
    <w:rsid w:val="000A309F"/>
    <w:rsid w:val="000A6276"/>
    <w:rsid w:val="000A72A7"/>
    <w:rsid w:val="000A75FD"/>
    <w:rsid w:val="000B015C"/>
    <w:rsid w:val="000B0F4F"/>
    <w:rsid w:val="000B5B3B"/>
    <w:rsid w:val="000B61BB"/>
    <w:rsid w:val="000B71EE"/>
    <w:rsid w:val="000C16D1"/>
    <w:rsid w:val="000C2DBD"/>
    <w:rsid w:val="000C361F"/>
    <w:rsid w:val="000C6DC7"/>
    <w:rsid w:val="000C74F1"/>
    <w:rsid w:val="000D127B"/>
    <w:rsid w:val="000D29E2"/>
    <w:rsid w:val="000D37A7"/>
    <w:rsid w:val="000D4AD6"/>
    <w:rsid w:val="000E0656"/>
    <w:rsid w:val="000E20D2"/>
    <w:rsid w:val="000E362B"/>
    <w:rsid w:val="000E4C57"/>
    <w:rsid w:val="000E4E3C"/>
    <w:rsid w:val="000E67AF"/>
    <w:rsid w:val="000E6EF8"/>
    <w:rsid w:val="000F0DF3"/>
    <w:rsid w:val="000F17E3"/>
    <w:rsid w:val="000F1C4C"/>
    <w:rsid w:val="000F23FF"/>
    <w:rsid w:val="000F34BC"/>
    <w:rsid w:val="000F4F1D"/>
    <w:rsid w:val="000F5236"/>
    <w:rsid w:val="000F5467"/>
    <w:rsid w:val="000F5D40"/>
    <w:rsid w:val="000F76F0"/>
    <w:rsid w:val="000F7EDE"/>
    <w:rsid w:val="001015C4"/>
    <w:rsid w:val="00103B32"/>
    <w:rsid w:val="001041EA"/>
    <w:rsid w:val="00105A6F"/>
    <w:rsid w:val="00106811"/>
    <w:rsid w:val="00106936"/>
    <w:rsid w:val="00113A7B"/>
    <w:rsid w:val="001141F5"/>
    <w:rsid w:val="00116042"/>
    <w:rsid w:val="001209B0"/>
    <w:rsid w:val="00121348"/>
    <w:rsid w:val="00122444"/>
    <w:rsid w:val="00124EB4"/>
    <w:rsid w:val="00125E89"/>
    <w:rsid w:val="00125F30"/>
    <w:rsid w:val="001300F7"/>
    <w:rsid w:val="0013261F"/>
    <w:rsid w:val="00132918"/>
    <w:rsid w:val="00132B13"/>
    <w:rsid w:val="00133BD3"/>
    <w:rsid w:val="0013630A"/>
    <w:rsid w:val="001367E4"/>
    <w:rsid w:val="00137065"/>
    <w:rsid w:val="00137773"/>
    <w:rsid w:val="0014125C"/>
    <w:rsid w:val="00145369"/>
    <w:rsid w:val="001476ED"/>
    <w:rsid w:val="00147C97"/>
    <w:rsid w:val="00147DF1"/>
    <w:rsid w:val="00153BB0"/>
    <w:rsid w:val="001541F3"/>
    <w:rsid w:val="001545FB"/>
    <w:rsid w:val="0015788A"/>
    <w:rsid w:val="00162E82"/>
    <w:rsid w:val="001641B1"/>
    <w:rsid w:val="00164BA5"/>
    <w:rsid w:val="00165E74"/>
    <w:rsid w:val="001711FD"/>
    <w:rsid w:val="001712F6"/>
    <w:rsid w:val="00171C0D"/>
    <w:rsid w:val="00172E86"/>
    <w:rsid w:val="00173C14"/>
    <w:rsid w:val="001746AE"/>
    <w:rsid w:val="00174B2A"/>
    <w:rsid w:val="0017571C"/>
    <w:rsid w:val="00176232"/>
    <w:rsid w:val="0018056D"/>
    <w:rsid w:val="00180BA6"/>
    <w:rsid w:val="00182123"/>
    <w:rsid w:val="00185EAE"/>
    <w:rsid w:val="00186501"/>
    <w:rsid w:val="00187B86"/>
    <w:rsid w:val="00191F1E"/>
    <w:rsid w:val="001A0A66"/>
    <w:rsid w:val="001A1C24"/>
    <w:rsid w:val="001A1F52"/>
    <w:rsid w:val="001A394D"/>
    <w:rsid w:val="001A4DA4"/>
    <w:rsid w:val="001B1496"/>
    <w:rsid w:val="001B2FFD"/>
    <w:rsid w:val="001B33B6"/>
    <w:rsid w:val="001B3B85"/>
    <w:rsid w:val="001B756C"/>
    <w:rsid w:val="001B7EB9"/>
    <w:rsid w:val="001C1F9F"/>
    <w:rsid w:val="001C2766"/>
    <w:rsid w:val="001C2A46"/>
    <w:rsid w:val="001C2D84"/>
    <w:rsid w:val="001C7198"/>
    <w:rsid w:val="001D0070"/>
    <w:rsid w:val="001E36EB"/>
    <w:rsid w:val="001E433B"/>
    <w:rsid w:val="001E7313"/>
    <w:rsid w:val="001F099D"/>
    <w:rsid w:val="001F1BE6"/>
    <w:rsid w:val="001F3CCD"/>
    <w:rsid w:val="0020275C"/>
    <w:rsid w:val="00202C49"/>
    <w:rsid w:val="0020605D"/>
    <w:rsid w:val="00206B89"/>
    <w:rsid w:val="002072B5"/>
    <w:rsid w:val="002128FC"/>
    <w:rsid w:val="002141DE"/>
    <w:rsid w:val="00217EED"/>
    <w:rsid w:val="00221A23"/>
    <w:rsid w:val="00224263"/>
    <w:rsid w:val="00227DF3"/>
    <w:rsid w:val="00230128"/>
    <w:rsid w:val="0023258F"/>
    <w:rsid w:val="0023410C"/>
    <w:rsid w:val="002342C4"/>
    <w:rsid w:val="00240FD3"/>
    <w:rsid w:val="002420CC"/>
    <w:rsid w:val="00244677"/>
    <w:rsid w:val="0024663E"/>
    <w:rsid w:val="0025165B"/>
    <w:rsid w:val="00251B49"/>
    <w:rsid w:val="00251BA3"/>
    <w:rsid w:val="002549FA"/>
    <w:rsid w:val="00256FFB"/>
    <w:rsid w:val="00260B11"/>
    <w:rsid w:val="00261E6D"/>
    <w:rsid w:val="00264F0B"/>
    <w:rsid w:val="00274A4C"/>
    <w:rsid w:val="002751FE"/>
    <w:rsid w:val="00280720"/>
    <w:rsid w:val="00280E7A"/>
    <w:rsid w:val="00282DCC"/>
    <w:rsid w:val="002832C2"/>
    <w:rsid w:val="00284E14"/>
    <w:rsid w:val="00285D8F"/>
    <w:rsid w:val="002866A3"/>
    <w:rsid w:val="00286741"/>
    <w:rsid w:val="00286FC2"/>
    <w:rsid w:val="00290430"/>
    <w:rsid w:val="002915B8"/>
    <w:rsid w:val="00293AC4"/>
    <w:rsid w:val="00294191"/>
    <w:rsid w:val="00294AB8"/>
    <w:rsid w:val="00294B72"/>
    <w:rsid w:val="00296A23"/>
    <w:rsid w:val="002A0816"/>
    <w:rsid w:val="002A6058"/>
    <w:rsid w:val="002A699C"/>
    <w:rsid w:val="002A71ED"/>
    <w:rsid w:val="002B1071"/>
    <w:rsid w:val="002B1E7E"/>
    <w:rsid w:val="002B288A"/>
    <w:rsid w:val="002B28DE"/>
    <w:rsid w:val="002B340E"/>
    <w:rsid w:val="002B4F79"/>
    <w:rsid w:val="002B5AF0"/>
    <w:rsid w:val="002B5F73"/>
    <w:rsid w:val="002B7F3B"/>
    <w:rsid w:val="002C008C"/>
    <w:rsid w:val="002C0FB9"/>
    <w:rsid w:val="002C32B8"/>
    <w:rsid w:val="002C5C23"/>
    <w:rsid w:val="002D0EAA"/>
    <w:rsid w:val="002D0EE9"/>
    <w:rsid w:val="002D1439"/>
    <w:rsid w:val="002D1F9B"/>
    <w:rsid w:val="002D49A3"/>
    <w:rsid w:val="002D4D2E"/>
    <w:rsid w:val="002D4E09"/>
    <w:rsid w:val="002D57C8"/>
    <w:rsid w:val="002D6063"/>
    <w:rsid w:val="002E3DCF"/>
    <w:rsid w:val="002E44BE"/>
    <w:rsid w:val="002E5850"/>
    <w:rsid w:val="002E5C01"/>
    <w:rsid w:val="002F155D"/>
    <w:rsid w:val="002F1D23"/>
    <w:rsid w:val="002F4745"/>
    <w:rsid w:val="002F4BD3"/>
    <w:rsid w:val="002F7FC7"/>
    <w:rsid w:val="00302232"/>
    <w:rsid w:val="00304B36"/>
    <w:rsid w:val="003056CC"/>
    <w:rsid w:val="003072AE"/>
    <w:rsid w:val="003074AE"/>
    <w:rsid w:val="0030773C"/>
    <w:rsid w:val="00307DFC"/>
    <w:rsid w:val="00310AB8"/>
    <w:rsid w:val="00312FF3"/>
    <w:rsid w:val="00313169"/>
    <w:rsid w:val="00313460"/>
    <w:rsid w:val="00313532"/>
    <w:rsid w:val="00313586"/>
    <w:rsid w:val="00315C88"/>
    <w:rsid w:val="00317BA4"/>
    <w:rsid w:val="00317F5B"/>
    <w:rsid w:val="0032005E"/>
    <w:rsid w:val="00321B6F"/>
    <w:rsid w:val="00323296"/>
    <w:rsid w:val="00323D1E"/>
    <w:rsid w:val="00323D5C"/>
    <w:rsid w:val="003264EC"/>
    <w:rsid w:val="00327E76"/>
    <w:rsid w:val="003309C8"/>
    <w:rsid w:val="0033224F"/>
    <w:rsid w:val="00332347"/>
    <w:rsid w:val="00341719"/>
    <w:rsid w:val="0034201A"/>
    <w:rsid w:val="0034416E"/>
    <w:rsid w:val="00345C23"/>
    <w:rsid w:val="003464E3"/>
    <w:rsid w:val="00346AF1"/>
    <w:rsid w:val="003479D7"/>
    <w:rsid w:val="0035001F"/>
    <w:rsid w:val="003530E6"/>
    <w:rsid w:val="003547CD"/>
    <w:rsid w:val="00354DB3"/>
    <w:rsid w:val="00354F3A"/>
    <w:rsid w:val="00355BB8"/>
    <w:rsid w:val="00357F19"/>
    <w:rsid w:val="00357FA3"/>
    <w:rsid w:val="003607C6"/>
    <w:rsid w:val="0036279E"/>
    <w:rsid w:val="00362A5C"/>
    <w:rsid w:val="0036346E"/>
    <w:rsid w:val="003641F2"/>
    <w:rsid w:val="0036623B"/>
    <w:rsid w:val="003676B4"/>
    <w:rsid w:val="00367D14"/>
    <w:rsid w:val="00371A4B"/>
    <w:rsid w:val="00374DC4"/>
    <w:rsid w:val="00375AA1"/>
    <w:rsid w:val="00380B28"/>
    <w:rsid w:val="00381131"/>
    <w:rsid w:val="00381604"/>
    <w:rsid w:val="00382611"/>
    <w:rsid w:val="0038294B"/>
    <w:rsid w:val="00382EEE"/>
    <w:rsid w:val="00387FCB"/>
    <w:rsid w:val="00390DC5"/>
    <w:rsid w:val="00391A40"/>
    <w:rsid w:val="00391E39"/>
    <w:rsid w:val="00396AEF"/>
    <w:rsid w:val="003A291A"/>
    <w:rsid w:val="003A2942"/>
    <w:rsid w:val="003A631F"/>
    <w:rsid w:val="003A6DEB"/>
    <w:rsid w:val="003B01B1"/>
    <w:rsid w:val="003B0380"/>
    <w:rsid w:val="003B4FA9"/>
    <w:rsid w:val="003C2CC7"/>
    <w:rsid w:val="003C6088"/>
    <w:rsid w:val="003C61A0"/>
    <w:rsid w:val="003C6293"/>
    <w:rsid w:val="003C69D0"/>
    <w:rsid w:val="003C69FD"/>
    <w:rsid w:val="003C77FE"/>
    <w:rsid w:val="003D46FF"/>
    <w:rsid w:val="003D54C5"/>
    <w:rsid w:val="003D5719"/>
    <w:rsid w:val="003D5E8E"/>
    <w:rsid w:val="003D6392"/>
    <w:rsid w:val="003D63A8"/>
    <w:rsid w:val="003E28F5"/>
    <w:rsid w:val="003E3A60"/>
    <w:rsid w:val="003E472E"/>
    <w:rsid w:val="003E5216"/>
    <w:rsid w:val="003E5424"/>
    <w:rsid w:val="003E6B4F"/>
    <w:rsid w:val="003E728A"/>
    <w:rsid w:val="003F0B7E"/>
    <w:rsid w:val="003F262C"/>
    <w:rsid w:val="003F3E9D"/>
    <w:rsid w:val="003F4238"/>
    <w:rsid w:val="003F638B"/>
    <w:rsid w:val="003F65D4"/>
    <w:rsid w:val="003F6656"/>
    <w:rsid w:val="0040120E"/>
    <w:rsid w:val="004025A2"/>
    <w:rsid w:val="00402DE9"/>
    <w:rsid w:val="004040FC"/>
    <w:rsid w:val="004043FA"/>
    <w:rsid w:val="00406541"/>
    <w:rsid w:val="0040670A"/>
    <w:rsid w:val="004074C4"/>
    <w:rsid w:val="00407CCC"/>
    <w:rsid w:val="00410776"/>
    <w:rsid w:val="00411643"/>
    <w:rsid w:val="004131C4"/>
    <w:rsid w:val="00413AE6"/>
    <w:rsid w:val="00414139"/>
    <w:rsid w:val="00414818"/>
    <w:rsid w:val="004200AA"/>
    <w:rsid w:val="00423EA6"/>
    <w:rsid w:val="004242F7"/>
    <w:rsid w:val="00424375"/>
    <w:rsid w:val="00426268"/>
    <w:rsid w:val="00426DEC"/>
    <w:rsid w:val="004312A5"/>
    <w:rsid w:val="00431F1B"/>
    <w:rsid w:val="00433532"/>
    <w:rsid w:val="00433C9A"/>
    <w:rsid w:val="004341B1"/>
    <w:rsid w:val="00434A8B"/>
    <w:rsid w:val="004360B9"/>
    <w:rsid w:val="00437916"/>
    <w:rsid w:val="00440181"/>
    <w:rsid w:val="00442843"/>
    <w:rsid w:val="0044360C"/>
    <w:rsid w:val="0044771D"/>
    <w:rsid w:val="00451AE9"/>
    <w:rsid w:val="00452430"/>
    <w:rsid w:val="00453723"/>
    <w:rsid w:val="00453891"/>
    <w:rsid w:val="00453C61"/>
    <w:rsid w:val="00454212"/>
    <w:rsid w:val="00454E10"/>
    <w:rsid w:val="00455491"/>
    <w:rsid w:val="00456424"/>
    <w:rsid w:val="004575A9"/>
    <w:rsid w:val="004604BE"/>
    <w:rsid w:val="00461F2B"/>
    <w:rsid w:val="004621BF"/>
    <w:rsid w:val="00464D63"/>
    <w:rsid w:val="004653B0"/>
    <w:rsid w:val="00466978"/>
    <w:rsid w:val="0047146D"/>
    <w:rsid w:val="004715D0"/>
    <w:rsid w:val="004741C8"/>
    <w:rsid w:val="0047458F"/>
    <w:rsid w:val="00474C77"/>
    <w:rsid w:val="00474C86"/>
    <w:rsid w:val="004761F6"/>
    <w:rsid w:val="00476E16"/>
    <w:rsid w:val="004835C9"/>
    <w:rsid w:val="00487E22"/>
    <w:rsid w:val="00491F8A"/>
    <w:rsid w:val="00494C28"/>
    <w:rsid w:val="00494ED8"/>
    <w:rsid w:val="00497941"/>
    <w:rsid w:val="004A18B5"/>
    <w:rsid w:val="004A2780"/>
    <w:rsid w:val="004A34D1"/>
    <w:rsid w:val="004A4175"/>
    <w:rsid w:val="004A7C5B"/>
    <w:rsid w:val="004B3602"/>
    <w:rsid w:val="004B4023"/>
    <w:rsid w:val="004B5732"/>
    <w:rsid w:val="004C0CD6"/>
    <w:rsid w:val="004C2871"/>
    <w:rsid w:val="004C76B3"/>
    <w:rsid w:val="004D026C"/>
    <w:rsid w:val="004D1594"/>
    <w:rsid w:val="004D16FA"/>
    <w:rsid w:val="004D22C6"/>
    <w:rsid w:val="004D3AF5"/>
    <w:rsid w:val="004D554D"/>
    <w:rsid w:val="004D645C"/>
    <w:rsid w:val="004D76BC"/>
    <w:rsid w:val="004D7702"/>
    <w:rsid w:val="004E267B"/>
    <w:rsid w:val="004E3633"/>
    <w:rsid w:val="004E4462"/>
    <w:rsid w:val="004E7E05"/>
    <w:rsid w:val="004F1712"/>
    <w:rsid w:val="004F2A01"/>
    <w:rsid w:val="004F4C93"/>
    <w:rsid w:val="004F5AE6"/>
    <w:rsid w:val="004F6569"/>
    <w:rsid w:val="00500A0F"/>
    <w:rsid w:val="00502418"/>
    <w:rsid w:val="00503B92"/>
    <w:rsid w:val="005049A7"/>
    <w:rsid w:val="00505D40"/>
    <w:rsid w:val="005073FE"/>
    <w:rsid w:val="005074CC"/>
    <w:rsid w:val="00511BF1"/>
    <w:rsid w:val="005133E7"/>
    <w:rsid w:val="00513F92"/>
    <w:rsid w:val="00514D81"/>
    <w:rsid w:val="005176FC"/>
    <w:rsid w:val="005212D4"/>
    <w:rsid w:val="005219D1"/>
    <w:rsid w:val="00521F89"/>
    <w:rsid w:val="00522C74"/>
    <w:rsid w:val="00523790"/>
    <w:rsid w:val="005245E7"/>
    <w:rsid w:val="00526C24"/>
    <w:rsid w:val="00530A83"/>
    <w:rsid w:val="005313AF"/>
    <w:rsid w:val="005322F8"/>
    <w:rsid w:val="00534416"/>
    <w:rsid w:val="005364D3"/>
    <w:rsid w:val="00537A1B"/>
    <w:rsid w:val="005406B0"/>
    <w:rsid w:val="0054078A"/>
    <w:rsid w:val="00540862"/>
    <w:rsid w:val="00540D7D"/>
    <w:rsid w:val="0054186C"/>
    <w:rsid w:val="00543F6C"/>
    <w:rsid w:val="00544230"/>
    <w:rsid w:val="00546527"/>
    <w:rsid w:val="005473BE"/>
    <w:rsid w:val="00551429"/>
    <w:rsid w:val="005524A8"/>
    <w:rsid w:val="00552887"/>
    <w:rsid w:val="00554D80"/>
    <w:rsid w:val="005557BA"/>
    <w:rsid w:val="00555A8D"/>
    <w:rsid w:val="00560F0B"/>
    <w:rsid w:val="0056119C"/>
    <w:rsid w:val="00562625"/>
    <w:rsid w:val="005661D0"/>
    <w:rsid w:val="00567E86"/>
    <w:rsid w:val="00567F70"/>
    <w:rsid w:val="005706E6"/>
    <w:rsid w:val="005723D5"/>
    <w:rsid w:val="00572626"/>
    <w:rsid w:val="00573EA6"/>
    <w:rsid w:val="00574A53"/>
    <w:rsid w:val="005767D6"/>
    <w:rsid w:val="00576D60"/>
    <w:rsid w:val="00580B21"/>
    <w:rsid w:val="00581073"/>
    <w:rsid w:val="00581643"/>
    <w:rsid w:val="0058183B"/>
    <w:rsid w:val="00583049"/>
    <w:rsid w:val="00585088"/>
    <w:rsid w:val="00586235"/>
    <w:rsid w:val="00586498"/>
    <w:rsid w:val="0058772A"/>
    <w:rsid w:val="005929DD"/>
    <w:rsid w:val="00593CF3"/>
    <w:rsid w:val="005943A8"/>
    <w:rsid w:val="00594812"/>
    <w:rsid w:val="00597C0B"/>
    <w:rsid w:val="00597F9D"/>
    <w:rsid w:val="005A2E51"/>
    <w:rsid w:val="005A3830"/>
    <w:rsid w:val="005A49B3"/>
    <w:rsid w:val="005A55B6"/>
    <w:rsid w:val="005A60A0"/>
    <w:rsid w:val="005B0823"/>
    <w:rsid w:val="005B0903"/>
    <w:rsid w:val="005B0951"/>
    <w:rsid w:val="005B0FA0"/>
    <w:rsid w:val="005B5077"/>
    <w:rsid w:val="005B5E12"/>
    <w:rsid w:val="005B679A"/>
    <w:rsid w:val="005C0344"/>
    <w:rsid w:val="005C1476"/>
    <w:rsid w:val="005C1675"/>
    <w:rsid w:val="005C3415"/>
    <w:rsid w:val="005C5414"/>
    <w:rsid w:val="005C5F2C"/>
    <w:rsid w:val="005D160B"/>
    <w:rsid w:val="005D5237"/>
    <w:rsid w:val="005D5635"/>
    <w:rsid w:val="005D5D5F"/>
    <w:rsid w:val="005D68E5"/>
    <w:rsid w:val="005E2F7D"/>
    <w:rsid w:val="005E3F56"/>
    <w:rsid w:val="005E5339"/>
    <w:rsid w:val="005E59E7"/>
    <w:rsid w:val="005E6D1A"/>
    <w:rsid w:val="005F05DF"/>
    <w:rsid w:val="005F0A43"/>
    <w:rsid w:val="005F5E0E"/>
    <w:rsid w:val="0060216A"/>
    <w:rsid w:val="00602ED3"/>
    <w:rsid w:val="00603258"/>
    <w:rsid w:val="00603713"/>
    <w:rsid w:val="00603A51"/>
    <w:rsid w:val="00605407"/>
    <w:rsid w:val="00605C88"/>
    <w:rsid w:val="00606D66"/>
    <w:rsid w:val="00611742"/>
    <w:rsid w:val="00611805"/>
    <w:rsid w:val="006118BF"/>
    <w:rsid w:val="00614D45"/>
    <w:rsid w:val="006156DE"/>
    <w:rsid w:val="00615ACD"/>
    <w:rsid w:val="00615CCB"/>
    <w:rsid w:val="00616454"/>
    <w:rsid w:val="00621858"/>
    <w:rsid w:val="0062203D"/>
    <w:rsid w:val="00622915"/>
    <w:rsid w:val="00625A90"/>
    <w:rsid w:val="00626611"/>
    <w:rsid w:val="00632B38"/>
    <w:rsid w:val="0063464B"/>
    <w:rsid w:val="00635BF8"/>
    <w:rsid w:val="00637AFA"/>
    <w:rsid w:val="00637BF6"/>
    <w:rsid w:val="00640824"/>
    <w:rsid w:val="00641437"/>
    <w:rsid w:val="00641E9C"/>
    <w:rsid w:val="0064404C"/>
    <w:rsid w:val="00644753"/>
    <w:rsid w:val="00645490"/>
    <w:rsid w:val="0064594A"/>
    <w:rsid w:val="006479F8"/>
    <w:rsid w:val="00647D7E"/>
    <w:rsid w:val="00661E03"/>
    <w:rsid w:val="00664D81"/>
    <w:rsid w:val="006669C6"/>
    <w:rsid w:val="0067216A"/>
    <w:rsid w:val="0067536D"/>
    <w:rsid w:val="0067737A"/>
    <w:rsid w:val="00680D1C"/>
    <w:rsid w:val="0068154A"/>
    <w:rsid w:val="00681D9C"/>
    <w:rsid w:val="006827D3"/>
    <w:rsid w:val="00682B9E"/>
    <w:rsid w:val="00683787"/>
    <w:rsid w:val="00684665"/>
    <w:rsid w:val="00685C90"/>
    <w:rsid w:val="00685DA0"/>
    <w:rsid w:val="006871E5"/>
    <w:rsid w:val="00687A68"/>
    <w:rsid w:val="00690B55"/>
    <w:rsid w:val="00691AB7"/>
    <w:rsid w:val="00692273"/>
    <w:rsid w:val="006930A7"/>
    <w:rsid w:val="00694378"/>
    <w:rsid w:val="00694CBE"/>
    <w:rsid w:val="006957C3"/>
    <w:rsid w:val="006958EA"/>
    <w:rsid w:val="006A0FBA"/>
    <w:rsid w:val="006A464C"/>
    <w:rsid w:val="006A61DA"/>
    <w:rsid w:val="006A7A92"/>
    <w:rsid w:val="006A7DAE"/>
    <w:rsid w:val="006B176C"/>
    <w:rsid w:val="006B3499"/>
    <w:rsid w:val="006B3DF7"/>
    <w:rsid w:val="006B472E"/>
    <w:rsid w:val="006C1262"/>
    <w:rsid w:val="006C4ED0"/>
    <w:rsid w:val="006C5806"/>
    <w:rsid w:val="006C58E1"/>
    <w:rsid w:val="006C7872"/>
    <w:rsid w:val="006D0C44"/>
    <w:rsid w:val="006D3FDE"/>
    <w:rsid w:val="006D55D9"/>
    <w:rsid w:val="006D7583"/>
    <w:rsid w:val="006E0343"/>
    <w:rsid w:val="006E3E2C"/>
    <w:rsid w:val="006E561B"/>
    <w:rsid w:val="006E5F26"/>
    <w:rsid w:val="006E71C7"/>
    <w:rsid w:val="006F2F78"/>
    <w:rsid w:val="006F3091"/>
    <w:rsid w:val="006F42C3"/>
    <w:rsid w:val="006F67BE"/>
    <w:rsid w:val="007007B4"/>
    <w:rsid w:val="00700E72"/>
    <w:rsid w:val="0070256E"/>
    <w:rsid w:val="00703489"/>
    <w:rsid w:val="007034E0"/>
    <w:rsid w:val="007048C6"/>
    <w:rsid w:val="00706255"/>
    <w:rsid w:val="00706C72"/>
    <w:rsid w:val="00707DC5"/>
    <w:rsid w:val="007101C9"/>
    <w:rsid w:val="00711146"/>
    <w:rsid w:val="00713E5D"/>
    <w:rsid w:val="00714B43"/>
    <w:rsid w:val="00714F32"/>
    <w:rsid w:val="0071581C"/>
    <w:rsid w:val="007159FC"/>
    <w:rsid w:val="00716BA9"/>
    <w:rsid w:val="00720C04"/>
    <w:rsid w:val="007218B5"/>
    <w:rsid w:val="007218DB"/>
    <w:rsid w:val="00722C0C"/>
    <w:rsid w:val="007239B4"/>
    <w:rsid w:val="00725CC2"/>
    <w:rsid w:val="00725D0A"/>
    <w:rsid w:val="00725FE2"/>
    <w:rsid w:val="00726943"/>
    <w:rsid w:val="00727117"/>
    <w:rsid w:val="00730062"/>
    <w:rsid w:val="00732402"/>
    <w:rsid w:val="00733C89"/>
    <w:rsid w:val="00736573"/>
    <w:rsid w:val="00737DD5"/>
    <w:rsid w:val="00737F01"/>
    <w:rsid w:val="00740D56"/>
    <w:rsid w:val="0074150A"/>
    <w:rsid w:val="00742844"/>
    <w:rsid w:val="007439E4"/>
    <w:rsid w:val="00750F1A"/>
    <w:rsid w:val="007521A0"/>
    <w:rsid w:val="0075252E"/>
    <w:rsid w:val="00753175"/>
    <w:rsid w:val="00753E1B"/>
    <w:rsid w:val="0075419C"/>
    <w:rsid w:val="007563D1"/>
    <w:rsid w:val="00756BAB"/>
    <w:rsid w:val="007575CF"/>
    <w:rsid w:val="00757E2D"/>
    <w:rsid w:val="00761821"/>
    <w:rsid w:val="007641CA"/>
    <w:rsid w:val="0077047D"/>
    <w:rsid w:val="007711B6"/>
    <w:rsid w:val="00772EBF"/>
    <w:rsid w:val="00773332"/>
    <w:rsid w:val="00774130"/>
    <w:rsid w:val="0077454C"/>
    <w:rsid w:val="00774A5F"/>
    <w:rsid w:val="00775B8C"/>
    <w:rsid w:val="007761AB"/>
    <w:rsid w:val="007849F1"/>
    <w:rsid w:val="00787624"/>
    <w:rsid w:val="007915DB"/>
    <w:rsid w:val="00791E9A"/>
    <w:rsid w:val="00791FB5"/>
    <w:rsid w:val="007932B3"/>
    <w:rsid w:val="00793827"/>
    <w:rsid w:val="00793FF3"/>
    <w:rsid w:val="007959B4"/>
    <w:rsid w:val="007A09B9"/>
    <w:rsid w:val="007A3D65"/>
    <w:rsid w:val="007A485A"/>
    <w:rsid w:val="007A7FF5"/>
    <w:rsid w:val="007B0066"/>
    <w:rsid w:val="007B10A0"/>
    <w:rsid w:val="007B18F1"/>
    <w:rsid w:val="007B286D"/>
    <w:rsid w:val="007B3DE1"/>
    <w:rsid w:val="007B41EB"/>
    <w:rsid w:val="007B4D8E"/>
    <w:rsid w:val="007B51A2"/>
    <w:rsid w:val="007B6EEB"/>
    <w:rsid w:val="007B750A"/>
    <w:rsid w:val="007B7926"/>
    <w:rsid w:val="007C11A2"/>
    <w:rsid w:val="007C1490"/>
    <w:rsid w:val="007C2911"/>
    <w:rsid w:val="007C2D49"/>
    <w:rsid w:val="007C3576"/>
    <w:rsid w:val="007C5B06"/>
    <w:rsid w:val="007C61EF"/>
    <w:rsid w:val="007C79DB"/>
    <w:rsid w:val="007C7FC4"/>
    <w:rsid w:val="007D01C5"/>
    <w:rsid w:val="007D2488"/>
    <w:rsid w:val="007D3B8C"/>
    <w:rsid w:val="007D4049"/>
    <w:rsid w:val="007D62C6"/>
    <w:rsid w:val="007E002F"/>
    <w:rsid w:val="007E0BBB"/>
    <w:rsid w:val="007E0D2B"/>
    <w:rsid w:val="007E3C85"/>
    <w:rsid w:val="007E4A6A"/>
    <w:rsid w:val="007E4E75"/>
    <w:rsid w:val="007E66E7"/>
    <w:rsid w:val="007F3F77"/>
    <w:rsid w:val="007F601A"/>
    <w:rsid w:val="007F6912"/>
    <w:rsid w:val="00801C4C"/>
    <w:rsid w:val="008042C7"/>
    <w:rsid w:val="008112CD"/>
    <w:rsid w:val="00813195"/>
    <w:rsid w:val="00816055"/>
    <w:rsid w:val="0081646B"/>
    <w:rsid w:val="00816BD2"/>
    <w:rsid w:val="00820165"/>
    <w:rsid w:val="00820BC6"/>
    <w:rsid w:val="0082252F"/>
    <w:rsid w:val="008227CD"/>
    <w:rsid w:val="00823863"/>
    <w:rsid w:val="00824646"/>
    <w:rsid w:val="00825050"/>
    <w:rsid w:val="00826BF4"/>
    <w:rsid w:val="00830743"/>
    <w:rsid w:val="00830BC7"/>
    <w:rsid w:val="00830D09"/>
    <w:rsid w:val="00832812"/>
    <w:rsid w:val="00834870"/>
    <w:rsid w:val="008352EF"/>
    <w:rsid w:val="008353B9"/>
    <w:rsid w:val="00835417"/>
    <w:rsid w:val="008406D2"/>
    <w:rsid w:val="00840DF5"/>
    <w:rsid w:val="00841FE1"/>
    <w:rsid w:val="00842A06"/>
    <w:rsid w:val="00842D30"/>
    <w:rsid w:val="008432D8"/>
    <w:rsid w:val="008445F8"/>
    <w:rsid w:val="00850FA6"/>
    <w:rsid w:val="00851D4D"/>
    <w:rsid w:val="00851EED"/>
    <w:rsid w:val="00853636"/>
    <w:rsid w:val="00855928"/>
    <w:rsid w:val="00857F8A"/>
    <w:rsid w:val="00860B20"/>
    <w:rsid w:val="00863E6B"/>
    <w:rsid w:val="00867989"/>
    <w:rsid w:val="008715A9"/>
    <w:rsid w:val="008721C8"/>
    <w:rsid w:val="0087539F"/>
    <w:rsid w:val="0087708B"/>
    <w:rsid w:val="00881673"/>
    <w:rsid w:val="008839C1"/>
    <w:rsid w:val="00885821"/>
    <w:rsid w:val="00885CE6"/>
    <w:rsid w:val="0088606A"/>
    <w:rsid w:val="00887EA3"/>
    <w:rsid w:val="0089010C"/>
    <w:rsid w:val="00893DA1"/>
    <w:rsid w:val="008952FF"/>
    <w:rsid w:val="00896116"/>
    <w:rsid w:val="0089791F"/>
    <w:rsid w:val="008A0C02"/>
    <w:rsid w:val="008A1678"/>
    <w:rsid w:val="008A39B5"/>
    <w:rsid w:val="008A4699"/>
    <w:rsid w:val="008A53BD"/>
    <w:rsid w:val="008A563D"/>
    <w:rsid w:val="008A6FBB"/>
    <w:rsid w:val="008B2BD0"/>
    <w:rsid w:val="008B38B9"/>
    <w:rsid w:val="008B3B59"/>
    <w:rsid w:val="008B50F5"/>
    <w:rsid w:val="008B588D"/>
    <w:rsid w:val="008B5CC7"/>
    <w:rsid w:val="008B7390"/>
    <w:rsid w:val="008C5672"/>
    <w:rsid w:val="008D1B43"/>
    <w:rsid w:val="008D2854"/>
    <w:rsid w:val="008D723F"/>
    <w:rsid w:val="008D772B"/>
    <w:rsid w:val="008E2132"/>
    <w:rsid w:val="008E32F1"/>
    <w:rsid w:val="008E3822"/>
    <w:rsid w:val="008E5C47"/>
    <w:rsid w:val="008E6846"/>
    <w:rsid w:val="008E6C95"/>
    <w:rsid w:val="008E7F99"/>
    <w:rsid w:val="008F03E1"/>
    <w:rsid w:val="008F0CC5"/>
    <w:rsid w:val="008F1519"/>
    <w:rsid w:val="008F3C57"/>
    <w:rsid w:val="008F5AA0"/>
    <w:rsid w:val="008F7E8C"/>
    <w:rsid w:val="00900DDF"/>
    <w:rsid w:val="00902382"/>
    <w:rsid w:val="00903D8C"/>
    <w:rsid w:val="00904292"/>
    <w:rsid w:val="00905FE0"/>
    <w:rsid w:val="00907B30"/>
    <w:rsid w:val="00910C17"/>
    <w:rsid w:val="00920891"/>
    <w:rsid w:val="00922132"/>
    <w:rsid w:val="0092591E"/>
    <w:rsid w:val="00925C40"/>
    <w:rsid w:val="00926B66"/>
    <w:rsid w:val="009271C8"/>
    <w:rsid w:val="009279F3"/>
    <w:rsid w:val="00930692"/>
    <w:rsid w:val="00931957"/>
    <w:rsid w:val="00931DD3"/>
    <w:rsid w:val="00932223"/>
    <w:rsid w:val="009333C0"/>
    <w:rsid w:val="00933445"/>
    <w:rsid w:val="00935BF4"/>
    <w:rsid w:val="00935E15"/>
    <w:rsid w:val="00942ADE"/>
    <w:rsid w:val="009439AF"/>
    <w:rsid w:val="0094526B"/>
    <w:rsid w:val="009453CE"/>
    <w:rsid w:val="00945A02"/>
    <w:rsid w:val="00946EA4"/>
    <w:rsid w:val="00950CBF"/>
    <w:rsid w:val="0095386E"/>
    <w:rsid w:val="00955B5C"/>
    <w:rsid w:val="00955B99"/>
    <w:rsid w:val="009608E2"/>
    <w:rsid w:val="00961994"/>
    <w:rsid w:val="009621F3"/>
    <w:rsid w:val="009624EB"/>
    <w:rsid w:val="0096467F"/>
    <w:rsid w:val="00964C9D"/>
    <w:rsid w:val="009700D2"/>
    <w:rsid w:val="00971205"/>
    <w:rsid w:val="00972360"/>
    <w:rsid w:val="00972D00"/>
    <w:rsid w:val="00973A1C"/>
    <w:rsid w:val="00974CA6"/>
    <w:rsid w:val="009750B7"/>
    <w:rsid w:val="00975BA7"/>
    <w:rsid w:val="00977497"/>
    <w:rsid w:val="00980878"/>
    <w:rsid w:val="00981486"/>
    <w:rsid w:val="00981A3B"/>
    <w:rsid w:val="0098241B"/>
    <w:rsid w:val="00983693"/>
    <w:rsid w:val="009872B9"/>
    <w:rsid w:val="00987DD0"/>
    <w:rsid w:val="0099209B"/>
    <w:rsid w:val="00993484"/>
    <w:rsid w:val="00995219"/>
    <w:rsid w:val="009967BD"/>
    <w:rsid w:val="009972FF"/>
    <w:rsid w:val="009A4429"/>
    <w:rsid w:val="009A61FE"/>
    <w:rsid w:val="009B1191"/>
    <w:rsid w:val="009B2B5C"/>
    <w:rsid w:val="009B47B3"/>
    <w:rsid w:val="009B6052"/>
    <w:rsid w:val="009B682B"/>
    <w:rsid w:val="009B6FAD"/>
    <w:rsid w:val="009C1203"/>
    <w:rsid w:val="009C27DA"/>
    <w:rsid w:val="009C2A0E"/>
    <w:rsid w:val="009C48B4"/>
    <w:rsid w:val="009C4CBD"/>
    <w:rsid w:val="009C5DAF"/>
    <w:rsid w:val="009D2CAA"/>
    <w:rsid w:val="009D5FFA"/>
    <w:rsid w:val="009D7945"/>
    <w:rsid w:val="009E12B7"/>
    <w:rsid w:val="009E1AB0"/>
    <w:rsid w:val="009E3EA5"/>
    <w:rsid w:val="009F066D"/>
    <w:rsid w:val="009F14CE"/>
    <w:rsid w:val="009F2E01"/>
    <w:rsid w:val="009F3749"/>
    <w:rsid w:val="009F4E1D"/>
    <w:rsid w:val="009F5328"/>
    <w:rsid w:val="00A023D9"/>
    <w:rsid w:val="00A02937"/>
    <w:rsid w:val="00A02A1A"/>
    <w:rsid w:val="00A04930"/>
    <w:rsid w:val="00A04A8A"/>
    <w:rsid w:val="00A10F55"/>
    <w:rsid w:val="00A117BA"/>
    <w:rsid w:val="00A13AFE"/>
    <w:rsid w:val="00A15D2F"/>
    <w:rsid w:val="00A1644F"/>
    <w:rsid w:val="00A16B0E"/>
    <w:rsid w:val="00A25389"/>
    <w:rsid w:val="00A2540C"/>
    <w:rsid w:val="00A27B3A"/>
    <w:rsid w:val="00A30125"/>
    <w:rsid w:val="00A310C1"/>
    <w:rsid w:val="00A315CE"/>
    <w:rsid w:val="00A32874"/>
    <w:rsid w:val="00A34FBE"/>
    <w:rsid w:val="00A4132C"/>
    <w:rsid w:val="00A4190F"/>
    <w:rsid w:val="00A41CFA"/>
    <w:rsid w:val="00A46142"/>
    <w:rsid w:val="00A46374"/>
    <w:rsid w:val="00A4732C"/>
    <w:rsid w:val="00A502F8"/>
    <w:rsid w:val="00A518BB"/>
    <w:rsid w:val="00A52146"/>
    <w:rsid w:val="00A538C4"/>
    <w:rsid w:val="00A54245"/>
    <w:rsid w:val="00A542BE"/>
    <w:rsid w:val="00A54D3B"/>
    <w:rsid w:val="00A54E5C"/>
    <w:rsid w:val="00A557BB"/>
    <w:rsid w:val="00A557DB"/>
    <w:rsid w:val="00A55E82"/>
    <w:rsid w:val="00A56617"/>
    <w:rsid w:val="00A57095"/>
    <w:rsid w:val="00A60A2B"/>
    <w:rsid w:val="00A60C9B"/>
    <w:rsid w:val="00A60DB5"/>
    <w:rsid w:val="00A60F8D"/>
    <w:rsid w:val="00A61568"/>
    <w:rsid w:val="00A62799"/>
    <w:rsid w:val="00A63348"/>
    <w:rsid w:val="00A64664"/>
    <w:rsid w:val="00A64ACF"/>
    <w:rsid w:val="00A666FF"/>
    <w:rsid w:val="00A67C94"/>
    <w:rsid w:val="00A72C85"/>
    <w:rsid w:val="00A7414B"/>
    <w:rsid w:val="00A75B75"/>
    <w:rsid w:val="00A776D7"/>
    <w:rsid w:val="00A776DD"/>
    <w:rsid w:val="00A805C0"/>
    <w:rsid w:val="00A822D1"/>
    <w:rsid w:val="00A82B07"/>
    <w:rsid w:val="00A918E4"/>
    <w:rsid w:val="00A919E5"/>
    <w:rsid w:val="00A91E15"/>
    <w:rsid w:val="00AA19E0"/>
    <w:rsid w:val="00AA30D8"/>
    <w:rsid w:val="00AA5D8F"/>
    <w:rsid w:val="00AA6106"/>
    <w:rsid w:val="00AA7F4B"/>
    <w:rsid w:val="00AB19BA"/>
    <w:rsid w:val="00AB1A5B"/>
    <w:rsid w:val="00AB40D0"/>
    <w:rsid w:val="00AB6FF0"/>
    <w:rsid w:val="00AB770B"/>
    <w:rsid w:val="00AC0323"/>
    <w:rsid w:val="00AC6499"/>
    <w:rsid w:val="00AC7059"/>
    <w:rsid w:val="00AC7A44"/>
    <w:rsid w:val="00AD09BE"/>
    <w:rsid w:val="00AD4CF6"/>
    <w:rsid w:val="00AD6FB4"/>
    <w:rsid w:val="00AD7AA6"/>
    <w:rsid w:val="00AE0772"/>
    <w:rsid w:val="00AE0ED7"/>
    <w:rsid w:val="00AE11C3"/>
    <w:rsid w:val="00AE476C"/>
    <w:rsid w:val="00AE6B4E"/>
    <w:rsid w:val="00AF2104"/>
    <w:rsid w:val="00AF28E9"/>
    <w:rsid w:val="00AF4675"/>
    <w:rsid w:val="00B03F8A"/>
    <w:rsid w:val="00B04AD6"/>
    <w:rsid w:val="00B113B2"/>
    <w:rsid w:val="00B12EB4"/>
    <w:rsid w:val="00B1319B"/>
    <w:rsid w:val="00B131F1"/>
    <w:rsid w:val="00B200D9"/>
    <w:rsid w:val="00B20B3B"/>
    <w:rsid w:val="00B20C0F"/>
    <w:rsid w:val="00B21CAF"/>
    <w:rsid w:val="00B248D9"/>
    <w:rsid w:val="00B2665C"/>
    <w:rsid w:val="00B278BB"/>
    <w:rsid w:val="00B3185B"/>
    <w:rsid w:val="00B3277E"/>
    <w:rsid w:val="00B347D7"/>
    <w:rsid w:val="00B35B9D"/>
    <w:rsid w:val="00B35EB2"/>
    <w:rsid w:val="00B367AD"/>
    <w:rsid w:val="00B40057"/>
    <w:rsid w:val="00B43EF4"/>
    <w:rsid w:val="00B45DC7"/>
    <w:rsid w:val="00B50D8D"/>
    <w:rsid w:val="00B61612"/>
    <w:rsid w:val="00B62CF5"/>
    <w:rsid w:val="00B64527"/>
    <w:rsid w:val="00B6497D"/>
    <w:rsid w:val="00B64E2A"/>
    <w:rsid w:val="00B65989"/>
    <w:rsid w:val="00B66035"/>
    <w:rsid w:val="00B66680"/>
    <w:rsid w:val="00B6734B"/>
    <w:rsid w:val="00B70C7C"/>
    <w:rsid w:val="00B714FE"/>
    <w:rsid w:val="00B73758"/>
    <w:rsid w:val="00B759FA"/>
    <w:rsid w:val="00B76410"/>
    <w:rsid w:val="00B76852"/>
    <w:rsid w:val="00B778FD"/>
    <w:rsid w:val="00B77F3F"/>
    <w:rsid w:val="00B83E6A"/>
    <w:rsid w:val="00B85404"/>
    <w:rsid w:val="00B875CA"/>
    <w:rsid w:val="00B90132"/>
    <w:rsid w:val="00B92832"/>
    <w:rsid w:val="00B92D35"/>
    <w:rsid w:val="00B9530E"/>
    <w:rsid w:val="00B95745"/>
    <w:rsid w:val="00B97A35"/>
    <w:rsid w:val="00B97B4E"/>
    <w:rsid w:val="00BA0374"/>
    <w:rsid w:val="00BA0789"/>
    <w:rsid w:val="00BA319F"/>
    <w:rsid w:val="00BA38B6"/>
    <w:rsid w:val="00BA3E67"/>
    <w:rsid w:val="00BA53BD"/>
    <w:rsid w:val="00BA7B35"/>
    <w:rsid w:val="00BB26E5"/>
    <w:rsid w:val="00BB32F0"/>
    <w:rsid w:val="00BB4D7E"/>
    <w:rsid w:val="00BC05DB"/>
    <w:rsid w:val="00BC534F"/>
    <w:rsid w:val="00BC6BC0"/>
    <w:rsid w:val="00BD0263"/>
    <w:rsid w:val="00BD365F"/>
    <w:rsid w:val="00BD5157"/>
    <w:rsid w:val="00BE08E1"/>
    <w:rsid w:val="00BE2A95"/>
    <w:rsid w:val="00BE423C"/>
    <w:rsid w:val="00BE52F2"/>
    <w:rsid w:val="00BE52F6"/>
    <w:rsid w:val="00BE5FD8"/>
    <w:rsid w:val="00BE63C9"/>
    <w:rsid w:val="00BF1D2C"/>
    <w:rsid w:val="00BF4852"/>
    <w:rsid w:val="00BF4C40"/>
    <w:rsid w:val="00C00A61"/>
    <w:rsid w:val="00C0162D"/>
    <w:rsid w:val="00C01772"/>
    <w:rsid w:val="00C01DA6"/>
    <w:rsid w:val="00C02025"/>
    <w:rsid w:val="00C0367D"/>
    <w:rsid w:val="00C03B1A"/>
    <w:rsid w:val="00C07EB5"/>
    <w:rsid w:val="00C150D4"/>
    <w:rsid w:val="00C16BDD"/>
    <w:rsid w:val="00C21240"/>
    <w:rsid w:val="00C23D73"/>
    <w:rsid w:val="00C25483"/>
    <w:rsid w:val="00C25D1A"/>
    <w:rsid w:val="00C2771A"/>
    <w:rsid w:val="00C30538"/>
    <w:rsid w:val="00C311CF"/>
    <w:rsid w:val="00C31261"/>
    <w:rsid w:val="00C3177E"/>
    <w:rsid w:val="00C32764"/>
    <w:rsid w:val="00C3285D"/>
    <w:rsid w:val="00C34344"/>
    <w:rsid w:val="00C40C95"/>
    <w:rsid w:val="00C411B6"/>
    <w:rsid w:val="00C43D3A"/>
    <w:rsid w:val="00C43F0A"/>
    <w:rsid w:val="00C45397"/>
    <w:rsid w:val="00C47BE7"/>
    <w:rsid w:val="00C503AB"/>
    <w:rsid w:val="00C530B4"/>
    <w:rsid w:val="00C54AA7"/>
    <w:rsid w:val="00C55024"/>
    <w:rsid w:val="00C568D8"/>
    <w:rsid w:val="00C57ED9"/>
    <w:rsid w:val="00C60A93"/>
    <w:rsid w:val="00C623AD"/>
    <w:rsid w:val="00C6285A"/>
    <w:rsid w:val="00C6562C"/>
    <w:rsid w:val="00C70EDE"/>
    <w:rsid w:val="00C71A90"/>
    <w:rsid w:val="00C75966"/>
    <w:rsid w:val="00C76F7D"/>
    <w:rsid w:val="00C80500"/>
    <w:rsid w:val="00C80550"/>
    <w:rsid w:val="00C805FE"/>
    <w:rsid w:val="00C848DE"/>
    <w:rsid w:val="00C87E07"/>
    <w:rsid w:val="00C915C6"/>
    <w:rsid w:val="00C93AFE"/>
    <w:rsid w:val="00C93CB2"/>
    <w:rsid w:val="00C945AB"/>
    <w:rsid w:val="00C94739"/>
    <w:rsid w:val="00C95CB3"/>
    <w:rsid w:val="00C95FCB"/>
    <w:rsid w:val="00C96613"/>
    <w:rsid w:val="00C97167"/>
    <w:rsid w:val="00CA06D6"/>
    <w:rsid w:val="00CA1BEE"/>
    <w:rsid w:val="00CA306D"/>
    <w:rsid w:val="00CA3359"/>
    <w:rsid w:val="00CA4AA7"/>
    <w:rsid w:val="00CA6451"/>
    <w:rsid w:val="00CA6F87"/>
    <w:rsid w:val="00CB1DC3"/>
    <w:rsid w:val="00CB6838"/>
    <w:rsid w:val="00CB7EDA"/>
    <w:rsid w:val="00CC0B22"/>
    <w:rsid w:val="00CC18B6"/>
    <w:rsid w:val="00CC21BE"/>
    <w:rsid w:val="00CC2346"/>
    <w:rsid w:val="00CC404E"/>
    <w:rsid w:val="00CC4A20"/>
    <w:rsid w:val="00CC59A8"/>
    <w:rsid w:val="00CC75C6"/>
    <w:rsid w:val="00CC77B2"/>
    <w:rsid w:val="00CD0AB2"/>
    <w:rsid w:val="00CD2B32"/>
    <w:rsid w:val="00CD4F3A"/>
    <w:rsid w:val="00CD75B7"/>
    <w:rsid w:val="00CE1D8C"/>
    <w:rsid w:val="00CE3228"/>
    <w:rsid w:val="00CE7196"/>
    <w:rsid w:val="00CF15C8"/>
    <w:rsid w:val="00CF1B21"/>
    <w:rsid w:val="00CF30B2"/>
    <w:rsid w:val="00CF3F4C"/>
    <w:rsid w:val="00CF50C0"/>
    <w:rsid w:val="00CF5A15"/>
    <w:rsid w:val="00CF63C7"/>
    <w:rsid w:val="00CF66ED"/>
    <w:rsid w:val="00CF7A25"/>
    <w:rsid w:val="00D02DF6"/>
    <w:rsid w:val="00D03F4B"/>
    <w:rsid w:val="00D054F7"/>
    <w:rsid w:val="00D06425"/>
    <w:rsid w:val="00D06F99"/>
    <w:rsid w:val="00D07820"/>
    <w:rsid w:val="00D07EE9"/>
    <w:rsid w:val="00D10308"/>
    <w:rsid w:val="00D11096"/>
    <w:rsid w:val="00D119CA"/>
    <w:rsid w:val="00D1295F"/>
    <w:rsid w:val="00D12FB6"/>
    <w:rsid w:val="00D161A6"/>
    <w:rsid w:val="00D179C1"/>
    <w:rsid w:val="00D21210"/>
    <w:rsid w:val="00D22D50"/>
    <w:rsid w:val="00D23942"/>
    <w:rsid w:val="00D30293"/>
    <w:rsid w:val="00D30425"/>
    <w:rsid w:val="00D30691"/>
    <w:rsid w:val="00D30B89"/>
    <w:rsid w:val="00D33B92"/>
    <w:rsid w:val="00D340DB"/>
    <w:rsid w:val="00D34242"/>
    <w:rsid w:val="00D3555B"/>
    <w:rsid w:val="00D368E6"/>
    <w:rsid w:val="00D3722A"/>
    <w:rsid w:val="00D40309"/>
    <w:rsid w:val="00D4217A"/>
    <w:rsid w:val="00D425E3"/>
    <w:rsid w:val="00D460FB"/>
    <w:rsid w:val="00D54B5D"/>
    <w:rsid w:val="00D54D35"/>
    <w:rsid w:val="00D55C39"/>
    <w:rsid w:val="00D56057"/>
    <w:rsid w:val="00D579BC"/>
    <w:rsid w:val="00D660B6"/>
    <w:rsid w:val="00D70AE9"/>
    <w:rsid w:val="00D70DD6"/>
    <w:rsid w:val="00D7166E"/>
    <w:rsid w:val="00D71D12"/>
    <w:rsid w:val="00D725FB"/>
    <w:rsid w:val="00D737B3"/>
    <w:rsid w:val="00D7586D"/>
    <w:rsid w:val="00D76B58"/>
    <w:rsid w:val="00D812F1"/>
    <w:rsid w:val="00D83B0E"/>
    <w:rsid w:val="00D872EE"/>
    <w:rsid w:val="00D907C7"/>
    <w:rsid w:val="00D91742"/>
    <w:rsid w:val="00D933D0"/>
    <w:rsid w:val="00D957DA"/>
    <w:rsid w:val="00D96B80"/>
    <w:rsid w:val="00DA0568"/>
    <w:rsid w:val="00DA1424"/>
    <w:rsid w:val="00DA175D"/>
    <w:rsid w:val="00DA6239"/>
    <w:rsid w:val="00DB2323"/>
    <w:rsid w:val="00DB6785"/>
    <w:rsid w:val="00DB7333"/>
    <w:rsid w:val="00DC0EBE"/>
    <w:rsid w:val="00DC3AA0"/>
    <w:rsid w:val="00DC481A"/>
    <w:rsid w:val="00DC5A17"/>
    <w:rsid w:val="00DC7456"/>
    <w:rsid w:val="00DC7996"/>
    <w:rsid w:val="00DD06C4"/>
    <w:rsid w:val="00DD26C7"/>
    <w:rsid w:val="00DD3054"/>
    <w:rsid w:val="00DD53AC"/>
    <w:rsid w:val="00DD6AF9"/>
    <w:rsid w:val="00DE100C"/>
    <w:rsid w:val="00DE3392"/>
    <w:rsid w:val="00DE4738"/>
    <w:rsid w:val="00DE566D"/>
    <w:rsid w:val="00DE6166"/>
    <w:rsid w:val="00DF08D0"/>
    <w:rsid w:val="00DF292D"/>
    <w:rsid w:val="00DF4032"/>
    <w:rsid w:val="00DF4C86"/>
    <w:rsid w:val="00DF6857"/>
    <w:rsid w:val="00DF799D"/>
    <w:rsid w:val="00E002A2"/>
    <w:rsid w:val="00E00AA8"/>
    <w:rsid w:val="00E00E54"/>
    <w:rsid w:val="00E04A22"/>
    <w:rsid w:val="00E0537D"/>
    <w:rsid w:val="00E05465"/>
    <w:rsid w:val="00E10948"/>
    <w:rsid w:val="00E10F18"/>
    <w:rsid w:val="00E12018"/>
    <w:rsid w:val="00E13210"/>
    <w:rsid w:val="00E1784E"/>
    <w:rsid w:val="00E17CA7"/>
    <w:rsid w:val="00E22A63"/>
    <w:rsid w:val="00E25D59"/>
    <w:rsid w:val="00E27858"/>
    <w:rsid w:val="00E3067D"/>
    <w:rsid w:val="00E3084E"/>
    <w:rsid w:val="00E31267"/>
    <w:rsid w:val="00E313F5"/>
    <w:rsid w:val="00E34A62"/>
    <w:rsid w:val="00E404D6"/>
    <w:rsid w:val="00E42245"/>
    <w:rsid w:val="00E42E66"/>
    <w:rsid w:val="00E468BA"/>
    <w:rsid w:val="00E47909"/>
    <w:rsid w:val="00E47C75"/>
    <w:rsid w:val="00E5015C"/>
    <w:rsid w:val="00E50B23"/>
    <w:rsid w:val="00E50EF1"/>
    <w:rsid w:val="00E51167"/>
    <w:rsid w:val="00E5170F"/>
    <w:rsid w:val="00E5204C"/>
    <w:rsid w:val="00E57929"/>
    <w:rsid w:val="00E64B21"/>
    <w:rsid w:val="00E65365"/>
    <w:rsid w:val="00E7201B"/>
    <w:rsid w:val="00E7314C"/>
    <w:rsid w:val="00E744C2"/>
    <w:rsid w:val="00E74640"/>
    <w:rsid w:val="00E74B53"/>
    <w:rsid w:val="00E76A37"/>
    <w:rsid w:val="00E76BEB"/>
    <w:rsid w:val="00E77AF6"/>
    <w:rsid w:val="00E8133A"/>
    <w:rsid w:val="00E81EE0"/>
    <w:rsid w:val="00E82A50"/>
    <w:rsid w:val="00E850C1"/>
    <w:rsid w:val="00E86BC9"/>
    <w:rsid w:val="00E87CAB"/>
    <w:rsid w:val="00E905C9"/>
    <w:rsid w:val="00E933C2"/>
    <w:rsid w:val="00E96606"/>
    <w:rsid w:val="00EA360F"/>
    <w:rsid w:val="00EA3CB4"/>
    <w:rsid w:val="00EA46C8"/>
    <w:rsid w:val="00EB0A38"/>
    <w:rsid w:val="00EB1FE5"/>
    <w:rsid w:val="00EB2721"/>
    <w:rsid w:val="00EB4D07"/>
    <w:rsid w:val="00EB4DA5"/>
    <w:rsid w:val="00EB531E"/>
    <w:rsid w:val="00EB587A"/>
    <w:rsid w:val="00EB6BE2"/>
    <w:rsid w:val="00EB7F5C"/>
    <w:rsid w:val="00EC0535"/>
    <w:rsid w:val="00EC480F"/>
    <w:rsid w:val="00EC7D68"/>
    <w:rsid w:val="00ED03E1"/>
    <w:rsid w:val="00ED13B3"/>
    <w:rsid w:val="00ED3D39"/>
    <w:rsid w:val="00ED448F"/>
    <w:rsid w:val="00ED486D"/>
    <w:rsid w:val="00ED5697"/>
    <w:rsid w:val="00ED5A3D"/>
    <w:rsid w:val="00ED6771"/>
    <w:rsid w:val="00EE0424"/>
    <w:rsid w:val="00EE1847"/>
    <w:rsid w:val="00EE2002"/>
    <w:rsid w:val="00EE31FD"/>
    <w:rsid w:val="00EE488D"/>
    <w:rsid w:val="00EE4E88"/>
    <w:rsid w:val="00EE5137"/>
    <w:rsid w:val="00EF07BA"/>
    <w:rsid w:val="00EF317F"/>
    <w:rsid w:val="00EF3BBE"/>
    <w:rsid w:val="00EF4419"/>
    <w:rsid w:val="00EF49B7"/>
    <w:rsid w:val="00EF5882"/>
    <w:rsid w:val="00EF70EF"/>
    <w:rsid w:val="00EF7C3F"/>
    <w:rsid w:val="00F0782A"/>
    <w:rsid w:val="00F07E79"/>
    <w:rsid w:val="00F10031"/>
    <w:rsid w:val="00F125D0"/>
    <w:rsid w:val="00F14B78"/>
    <w:rsid w:val="00F17BB2"/>
    <w:rsid w:val="00F2002A"/>
    <w:rsid w:val="00F20C95"/>
    <w:rsid w:val="00F20CD9"/>
    <w:rsid w:val="00F223D4"/>
    <w:rsid w:val="00F22776"/>
    <w:rsid w:val="00F2391D"/>
    <w:rsid w:val="00F259F7"/>
    <w:rsid w:val="00F27880"/>
    <w:rsid w:val="00F321EA"/>
    <w:rsid w:val="00F34741"/>
    <w:rsid w:val="00F34DA0"/>
    <w:rsid w:val="00F34FA5"/>
    <w:rsid w:val="00F3544B"/>
    <w:rsid w:val="00F35832"/>
    <w:rsid w:val="00F36E07"/>
    <w:rsid w:val="00F37319"/>
    <w:rsid w:val="00F3769D"/>
    <w:rsid w:val="00F40505"/>
    <w:rsid w:val="00F45B09"/>
    <w:rsid w:val="00F465F5"/>
    <w:rsid w:val="00F46EEC"/>
    <w:rsid w:val="00F47E1F"/>
    <w:rsid w:val="00F50DE4"/>
    <w:rsid w:val="00F52F0C"/>
    <w:rsid w:val="00F55A7B"/>
    <w:rsid w:val="00F5731C"/>
    <w:rsid w:val="00F5770B"/>
    <w:rsid w:val="00F57DF5"/>
    <w:rsid w:val="00F60BB3"/>
    <w:rsid w:val="00F613AA"/>
    <w:rsid w:val="00F61C60"/>
    <w:rsid w:val="00F63052"/>
    <w:rsid w:val="00F64F21"/>
    <w:rsid w:val="00F66D8E"/>
    <w:rsid w:val="00F76E65"/>
    <w:rsid w:val="00F808FF"/>
    <w:rsid w:val="00F81285"/>
    <w:rsid w:val="00F81783"/>
    <w:rsid w:val="00F81FC4"/>
    <w:rsid w:val="00F82D39"/>
    <w:rsid w:val="00F837DC"/>
    <w:rsid w:val="00F84E4D"/>
    <w:rsid w:val="00F8526B"/>
    <w:rsid w:val="00F85283"/>
    <w:rsid w:val="00F86AF1"/>
    <w:rsid w:val="00F950E2"/>
    <w:rsid w:val="00F95B05"/>
    <w:rsid w:val="00F97810"/>
    <w:rsid w:val="00F978A3"/>
    <w:rsid w:val="00FA1B81"/>
    <w:rsid w:val="00FA2929"/>
    <w:rsid w:val="00FA2BDC"/>
    <w:rsid w:val="00FA3511"/>
    <w:rsid w:val="00FA6424"/>
    <w:rsid w:val="00FB37E4"/>
    <w:rsid w:val="00FB4F61"/>
    <w:rsid w:val="00FC251B"/>
    <w:rsid w:val="00FC3AAC"/>
    <w:rsid w:val="00FC3E53"/>
    <w:rsid w:val="00FC434E"/>
    <w:rsid w:val="00FC4F5D"/>
    <w:rsid w:val="00FC7845"/>
    <w:rsid w:val="00FC7EFC"/>
    <w:rsid w:val="00FD0843"/>
    <w:rsid w:val="00FD163D"/>
    <w:rsid w:val="00FD259F"/>
    <w:rsid w:val="00FD7009"/>
    <w:rsid w:val="00FD7653"/>
    <w:rsid w:val="00FD7EA7"/>
    <w:rsid w:val="00FE1353"/>
    <w:rsid w:val="00FE1FE4"/>
    <w:rsid w:val="00FF1B9D"/>
    <w:rsid w:val="00FF3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FAE2D-18E2-4BDA-A25C-C84EBABE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566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433C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238">
      <w:bodyDiv w:val="1"/>
      <w:marLeft w:val="0"/>
      <w:marRight w:val="0"/>
      <w:marTop w:val="0"/>
      <w:marBottom w:val="0"/>
      <w:divBdr>
        <w:top w:val="none" w:sz="0" w:space="0" w:color="auto"/>
        <w:left w:val="none" w:sz="0" w:space="0" w:color="auto"/>
        <w:bottom w:val="none" w:sz="0" w:space="0" w:color="auto"/>
        <w:right w:val="none" w:sz="0" w:space="0" w:color="auto"/>
      </w:divBdr>
      <w:divsChild>
        <w:div w:id="1759599211">
          <w:marLeft w:val="0"/>
          <w:marRight w:val="0"/>
          <w:marTop w:val="0"/>
          <w:marBottom w:val="0"/>
          <w:divBdr>
            <w:top w:val="none" w:sz="0" w:space="0" w:color="auto"/>
            <w:left w:val="none" w:sz="0" w:space="0" w:color="auto"/>
            <w:bottom w:val="none" w:sz="0" w:space="0" w:color="auto"/>
            <w:right w:val="none" w:sz="0" w:space="0" w:color="auto"/>
          </w:divBdr>
        </w:div>
        <w:div w:id="1177575433">
          <w:marLeft w:val="0"/>
          <w:marRight w:val="0"/>
          <w:marTop w:val="225"/>
          <w:marBottom w:val="0"/>
          <w:divBdr>
            <w:top w:val="none" w:sz="0" w:space="0" w:color="auto"/>
            <w:left w:val="none" w:sz="0" w:space="0" w:color="auto"/>
            <w:bottom w:val="single" w:sz="6" w:space="11" w:color="EEEEEE"/>
            <w:right w:val="none" w:sz="0" w:space="0" w:color="auto"/>
          </w:divBdr>
          <w:divsChild>
            <w:div w:id="1372456441">
              <w:marLeft w:val="0"/>
              <w:marRight w:val="150"/>
              <w:marTop w:val="0"/>
              <w:marBottom w:val="0"/>
              <w:divBdr>
                <w:top w:val="none" w:sz="0" w:space="0" w:color="auto"/>
                <w:left w:val="none" w:sz="0" w:space="0" w:color="auto"/>
                <w:bottom w:val="none" w:sz="0" w:space="0" w:color="auto"/>
                <w:right w:val="none" w:sz="0" w:space="0" w:color="auto"/>
              </w:divBdr>
            </w:div>
            <w:div w:id="878934953">
              <w:marLeft w:val="0"/>
              <w:marRight w:val="150"/>
              <w:marTop w:val="0"/>
              <w:marBottom w:val="0"/>
              <w:divBdr>
                <w:top w:val="single" w:sz="6" w:space="0" w:color="EEEEEE"/>
                <w:left w:val="none" w:sz="0" w:space="0" w:color="auto"/>
                <w:bottom w:val="none" w:sz="0" w:space="0" w:color="auto"/>
                <w:right w:val="none" w:sz="0" w:space="0" w:color="auto"/>
              </w:divBdr>
            </w:div>
            <w:div w:id="1811509531">
              <w:marLeft w:val="0"/>
              <w:marRight w:val="0"/>
              <w:marTop w:val="0"/>
              <w:marBottom w:val="0"/>
              <w:divBdr>
                <w:top w:val="none" w:sz="0" w:space="0" w:color="auto"/>
                <w:left w:val="none" w:sz="0" w:space="0" w:color="auto"/>
                <w:bottom w:val="none" w:sz="0" w:space="0" w:color="auto"/>
                <w:right w:val="none" w:sz="0" w:space="0" w:color="auto"/>
              </w:divBdr>
              <w:divsChild>
                <w:div w:id="715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989">
          <w:marLeft w:val="0"/>
          <w:marRight w:val="0"/>
          <w:marTop w:val="0"/>
          <w:marBottom w:val="0"/>
          <w:divBdr>
            <w:top w:val="none" w:sz="0" w:space="0" w:color="auto"/>
            <w:left w:val="none" w:sz="0" w:space="0" w:color="auto"/>
            <w:bottom w:val="none" w:sz="0" w:space="0" w:color="auto"/>
            <w:right w:val="none" w:sz="0" w:space="0" w:color="auto"/>
          </w:divBdr>
          <w:divsChild>
            <w:div w:id="128839521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38949295">
      <w:bodyDiv w:val="1"/>
      <w:marLeft w:val="0"/>
      <w:marRight w:val="0"/>
      <w:marTop w:val="0"/>
      <w:marBottom w:val="0"/>
      <w:divBdr>
        <w:top w:val="none" w:sz="0" w:space="0" w:color="auto"/>
        <w:left w:val="none" w:sz="0" w:space="0" w:color="auto"/>
        <w:bottom w:val="none" w:sz="0" w:space="0" w:color="auto"/>
        <w:right w:val="none" w:sz="0" w:space="0" w:color="auto"/>
      </w:divBdr>
      <w:divsChild>
        <w:div w:id="1389105299">
          <w:marLeft w:val="0"/>
          <w:marRight w:val="0"/>
          <w:marTop w:val="100"/>
          <w:marBottom w:val="100"/>
          <w:divBdr>
            <w:top w:val="none" w:sz="0" w:space="0" w:color="auto"/>
            <w:left w:val="none" w:sz="0" w:space="0" w:color="auto"/>
            <w:bottom w:val="none" w:sz="0" w:space="0" w:color="auto"/>
            <w:right w:val="none" w:sz="0" w:space="0" w:color="auto"/>
          </w:divBdr>
          <w:divsChild>
            <w:div w:id="899363031">
              <w:marLeft w:val="0"/>
              <w:marRight w:val="0"/>
              <w:marTop w:val="0"/>
              <w:marBottom w:val="0"/>
              <w:divBdr>
                <w:top w:val="none" w:sz="0" w:space="0" w:color="auto"/>
                <w:left w:val="none" w:sz="0" w:space="0" w:color="auto"/>
                <w:bottom w:val="none" w:sz="0" w:space="0" w:color="auto"/>
                <w:right w:val="none" w:sz="0" w:space="0" w:color="auto"/>
              </w:divBdr>
              <w:divsChild>
                <w:div w:id="433330903">
                  <w:marLeft w:val="0"/>
                  <w:marRight w:val="300"/>
                  <w:marTop w:val="0"/>
                  <w:marBottom w:val="0"/>
                  <w:divBdr>
                    <w:top w:val="none" w:sz="0" w:space="0" w:color="auto"/>
                    <w:left w:val="none" w:sz="0" w:space="0" w:color="auto"/>
                    <w:bottom w:val="none" w:sz="0" w:space="0" w:color="auto"/>
                    <w:right w:val="none" w:sz="0" w:space="0" w:color="auto"/>
                  </w:divBdr>
                  <w:divsChild>
                    <w:div w:id="1325090930">
                      <w:marLeft w:val="0"/>
                      <w:marRight w:val="0"/>
                      <w:marTop w:val="0"/>
                      <w:marBottom w:val="0"/>
                      <w:divBdr>
                        <w:top w:val="none" w:sz="0" w:space="0" w:color="auto"/>
                        <w:left w:val="none" w:sz="0" w:space="0" w:color="auto"/>
                        <w:bottom w:val="none" w:sz="0" w:space="0" w:color="auto"/>
                        <w:right w:val="none" w:sz="0" w:space="0" w:color="auto"/>
                      </w:divBdr>
                      <w:divsChild>
                        <w:div w:id="1089618192">
                          <w:marLeft w:val="0"/>
                          <w:marRight w:val="0"/>
                          <w:marTop w:val="0"/>
                          <w:marBottom w:val="0"/>
                          <w:divBdr>
                            <w:top w:val="single" w:sz="6" w:space="15" w:color="EEEEEE"/>
                            <w:left w:val="none" w:sz="0" w:space="0" w:color="auto"/>
                            <w:bottom w:val="none" w:sz="0" w:space="0" w:color="auto"/>
                            <w:right w:val="none" w:sz="0" w:space="0" w:color="auto"/>
                          </w:divBdr>
                          <w:divsChild>
                            <w:div w:id="2014994617">
                              <w:marLeft w:val="0"/>
                              <w:marRight w:val="0"/>
                              <w:marTop w:val="0"/>
                              <w:marBottom w:val="0"/>
                              <w:divBdr>
                                <w:top w:val="none" w:sz="0" w:space="0" w:color="auto"/>
                                <w:left w:val="none" w:sz="0" w:space="0" w:color="auto"/>
                                <w:bottom w:val="none" w:sz="0" w:space="0" w:color="auto"/>
                                <w:right w:val="none" w:sz="0" w:space="0" w:color="auto"/>
                              </w:divBdr>
                            </w:div>
                          </w:divsChild>
                        </w:div>
                        <w:div w:id="989335053">
                          <w:marLeft w:val="0"/>
                          <w:marRight w:val="0"/>
                          <w:marTop w:val="300"/>
                          <w:marBottom w:val="300"/>
                          <w:divBdr>
                            <w:top w:val="single" w:sz="6" w:space="8" w:color="EEEEEE"/>
                            <w:left w:val="none" w:sz="0" w:space="0" w:color="auto"/>
                            <w:bottom w:val="none" w:sz="0" w:space="0" w:color="auto"/>
                            <w:right w:val="none" w:sz="0" w:space="0" w:color="auto"/>
                          </w:divBdr>
                        </w:div>
                        <w:div w:id="607350907">
                          <w:marLeft w:val="0"/>
                          <w:marRight w:val="0"/>
                          <w:marTop w:val="0"/>
                          <w:marBottom w:val="150"/>
                          <w:divBdr>
                            <w:top w:val="single" w:sz="6" w:space="0" w:color="EEEEEE"/>
                            <w:left w:val="none" w:sz="0" w:space="0" w:color="auto"/>
                            <w:bottom w:val="none" w:sz="0" w:space="0" w:color="auto"/>
                            <w:right w:val="none" w:sz="0" w:space="0" w:color="auto"/>
                          </w:divBdr>
                        </w:div>
                      </w:divsChild>
                    </w:div>
                    <w:div w:id="2110277239">
                      <w:marLeft w:val="0"/>
                      <w:marRight w:val="0"/>
                      <w:marTop w:val="300"/>
                      <w:marBottom w:val="150"/>
                      <w:divBdr>
                        <w:top w:val="single" w:sz="6" w:space="8" w:color="EEEEEE"/>
                        <w:left w:val="none" w:sz="0" w:space="0" w:color="auto"/>
                        <w:bottom w:val="single" w:sz="6" w:space="4" w:color="EEEEEE"/>
                        <w:right w:val="none" w:sz="0" w:space="0" w:color="auto"/>
                      </w:divBdr>
                      <w:divsChild>
                        <w:div w:id="1761484038">
                          <w:marLeft w:val="0"/>
                          <w:marRight w:val="0"/>
                          <w:marTop w:val="0"/>
                          <w:marBottom w:val="0"/>
                          <w:divBdr>
                            <w:top w:val="none" w:sz="0" w:space="0" w:color="auto"/>
                            <w:left w:val="none" w:sz="0" w:space="0" w:color="auto"/>
                            <w:bottom w:val="none" w:sz="0" w:space="0" w:color="auto"/>
                            <w:right w:val="none" w:sz="0" w:space="0" w:color="auto"/>
                          </w:divBdr>
                        </w:div>
                      </w:divsChild>
                    </w:div>
                    <w:div w:id="1849785040">
                      <w:marLeft w:val="0"/>
                      <w:marRight w:val="0"/>
                      <w:marTop w:val="0"/>
                      <w:marBottom w:val="300"/>
                      <w:divBdr>
                        <w:top w:val="single" w:sz="6" w:space="15" w:color="EEEEEE"/>
                        <w:left w:val="none" w:sz="0" w:space="0" w:color="auto"/>
                        <w:bottom w:val="single" w:sz="6" w:space="15" w:color="EEEEEE"/>
                        <w:right w:val="none" w:sz="0" w:space="0" w:color="auto"/>
                      </w:divBdr>
                    </w:div>
                  </w:divsChild>
                </w:div>
                <w:div w:id="1909337936">
                  <w:marLeft w:val="0"/>
                  <w:marRight w:val="0"/>
                  <w:marTop w:val="0"/>
                  <w:marBottom w:val="0"/>
                  <w:divBdr>
                    <w:top w:val="none" w:sz="0" w:space="0" w:color="auto"/>
                    <w:left w:val="none" w:sz="0" w:space="0" w:color="auto"/>
                    <w:bottom w:val="none" w:sz="0" w:space="0" w:color="auto"/>
                    <w:right w:val="none" w:sz="0" w:space="0" w:color="auto"/>
                  </w:divBdr>
                  <w:divsChild>
                    <w:div w:id="1856574535">
                      <w:marLeft w:val="0"/>
                      <w:marRight w:val="0"/>
                      <w:marTop w:val="0"/>
                      <w:marBottom w:val="0"/>
                      <w:divBdr>
                        <w:top w:val="none" w:sz="0" w:space="0" w:color="auto"/>
                        <w:left w:val="none" w:sz="0" w:space="0" w:color="auto"/>
                        <w:bottom w:val="none" w:sz="0" w:space="0" w:color="auto"/>
                        <w:right w:val="none" w:sz="0" w:space="0" w:color="auto"/>
                      </w:divBdr>
                      <w:divsChild>
                        <w:div w:id="1579090663">
                          <w:marLeft w:val="0"/>
                          <w:marRight w:val="0"/>
                          <w:marTop w:val="0"/>
                          <w:marBottom w:val="0"/>
                          <w:divBdr>
                            <w:top w:val="none" w:sz="0" w:space="0" w:color="auto"/>
                            <w:left w:val="none" w:sz="0" w:space="0" w:color="auto"/>
                            <w:bottom w:val="none" w:sz="0" w:space="0" w:color="auto"/>
                            <w:right w:val="none" w:sz="0" w:space="0" w:color="auto"/>
                          </w:divBdr>
                          <w:divsChild>
                            <w:div w:id="593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573">
                      <w:marLeft w:val="0"/>
                      <w:marRight w:val="0"/>
                      <w:marTop w:val="0"/>
                      <w:marBottom w:val="0"/>
                      <w:divBdr>
                        <w:top w:val="none" w:sz="0" w:space="0" w:color="auto"/>
                        <w:left w:val="none" w:sz="0" w:space="0" w:color="auto"/>
                        <w:bottom w:val="none" w:sz="0" w:space="0" w:color="auto"/>
                        <w:right w:val="none" w:sz="0" w:space="0" w:color="auto"/>
                      </w:divBdr>
                    </w:div>
                    <w:div w:id="363872212">
                      <w:marLeft w:val="0"/>
                      <w:marRight w:val="0"/>
                      <w:marTop w:val="100"/>
                      <w:marBottom w:val="100"/>
                      <w:divBdr>
                        <w:top w:val="single" w:sz="6" w:space="8" w:color="EEEEEE"/>
                        <w:left w:val="none" w:sz="0" w:space="0" w:color="auto"/>
                        <w:bottom w:val="none" w:sz="0" w:space="0" w:color="auto"/>
                        <w:right w:val="none" w:sz="0" w:space="0" w:color="auto"/>
                      </w:divBdr>
                      <w:divsChild>
                        <w:div w:id="1281960276">
                          <w:marLeft w:val="1200"/>
                          <w:marRight w:val="0"/>
                          <w:marTop w:val="150"/>
                          <w:marBottom w:val="0"/>
                          <w:divBdr>
                            <w:top w:val="none" w:sz="0" w:space="0" w:color="auto"/>
                            <w:left w:val="none" w:sz="0" w:space="0" w:color="auto"/>
                            <w:bottom w:val="none" w:sz="0" w:space="0" w:color="auto"/>
                            <w:right w:val="none" w:sz="0" w:space="0" w:color="auto"/>
                          </w:divBdr>
                        </w:div>
                      </w:divsChild>
                    </w:div>
                    <w:div w:id="867335087">
                      <w:marLeft w:val="0"/>
                      <w:marRight w:val="0"/>
                      <w:marTop w:val="100"/>
                      <w:marBottom w:val="100"/>
                      <w:divBdr>
                        <w:top w:val="single" w:sz="6" w:space="8" w:color="EEEEEE"/>
                        <w:left w:val="none" w:sz="0" w:space="0" w:color="auto"/>
                        <w:bottom w:val="none" w:sz="0" w:space="0" w:color="auto"/>
                        <w:right w:val="none" w:sz="0" w:space="0" w:color="auto"/>
                      </w:divBdr>
                    </w:div>
                    <w:div w:id="306133325">
                      <w:marLeft w:val="0"/>
                      <w:marRight w:val="0"/>
                      <w:marTop w:val="100"/>
                      <w:marBottom w:val="100"/>
                      <w:divBdr>
                        <w:top w:val="single" w:sz="6" w:space="8" w:color="EEEEEE"/>
                        <w:left w:val="none" w:sz="0" w:space="0" w:color="auto"/>
                        <w:bottom w:val="none" w:sz="0" w:space="0" w:color="auto"/>
                        <w:right w:val="none" w:sz="0" w:space="0" w:color="auto"/>
                      </w:divBdr>
                    </w:div>
                    <w:div w:id="1749427454">
                      <w:marLeft w:val="0"/>
                      <w:marRight w:val="0"/>
                      <w:marTop w:val="100"/>
                      <w:marBottom w:val="100"/>
                      <w:divBdr>
                        <w:top w:val="single" w:sz="6" w:space="8" w:color="EEEEEE"/>
                        <w:left w:val="none" w:sz="0" w:space="0" w:color="auto"/>
                        <w:bottom w:val="none" w:sz="0" w:space="0" w:color="auto"/>
                        <w:right w:val="none" w:sz="0" w:space="0" w:color="auto"/>
                      </w:divBdr>
                    </w:div>
                    <w:div w:id="1045956527">
                      <w:marLeft w:val="0"/>
                      <w:marRight w:val="0"/>
                      <w:marTop w:val="100"/>
                      <w:marBottom w:val="100"/>
                      <w:divBdr>
                        <w:top w:val="single" w:sz="6" w:space="8" w:color="EEEEEE"/>
                        <w:left w:val="none" w:sz="0" w:space="0" w:color="auto"/>
                        <w:bottom w:val="none" w:sz="0" w:space="0" w:color="auto"/>
                        <w:right w:val="none" w:sz="0" w:space="0" w:color="auto"/>
                      </w:divBdr>
                    </w:div>
                    <w:div w:id="1606418861">
                      <w:marLeft w:val="0"/>
                      <w:marRight w:val="0"/>
                      <w:marTop w:val="100"/>
                      <w:marBottom w:val="100"/>
                      <w:divBdr>
                        <w:top w:val="single" w:sz="6" w:space="8" w:color="EEEEEE"/>
                        <w:left w:val="none" w:sz="0" w:space="0" w:color="auto"/>
                        <w:bottom w:val="none" w:sz="0" w:space="0" w:color="auto"/>
                        <w:right w:val="none" w:sz="0" w:space="0" w:color="auto"/>
                      </w:divBdr>
                    </w:div>
                    <w:div w:id="1314330139">
                      <w:marLeft w:val="0"/>
                      <w:marRight w:val="0"/>
                      <w:marTop w:val="100"/>
                      <w:marBottom w:val="100"/>
                      <w:divBdr>
                        <w:top w:val="single" w:sz="6" w:space="8" w:color="EEEEEE"/>
                        <w:left w:val="none" w:sz="0" w:space="0" w:color="auto"/>
                        <w:bottom w:val="none" w:sz="0" w:space="0" w:color="auto"/>
                        <w:right w:val="none" w:sz="0" w:space="0" w:color="auto"/>
                      </w:divBdr>
                    </w:div>
                    <w:div w:id="699360863">
                      <w:marLeft w:val="0"/>
                      <w:marRight w:val="0"/>
                      <w:marTop w:val="100"/>
                      <w:marBottom w:val="100"/>
                      <w:divBdr>
                        <w:top w:val="single" w:sz="6" w:space="8" w:color="EEEEEE"/>
                        <w:left w:val="none" w:sz="0" w:space="0" w:color="auto"/>
                        <w:bottom w:val="none" w:sz="0" w:space="0" w:color="auto"/>
                        <w:right w:val="none" w:sz="0" w:space="0" w:color="auto"/>
                      </w:divBdr>
                    </w:div>
                    <w:div w:id="2022704382">
                      <w:marLeft w:val="0"/>
                      <w:marRight w:val="0"/>
                      <w:marTop w:val="100"/>
                      <w:marBottom w:val="100"/>
                      <w:divBdr>
                        <w:top w:val="single" w:sz="6" w:space="8" w:color="EEEEEE"/>
                        <w:left w:val="none" w:sz="0" w:space="0" w:color="auto"/>
                        <w:bottom w:val="none" w:sz="0" w:space="0" w:color="auto"/>
                        <w:right w:val="none" w:sz="0" w:space="0" w:color="auto"/>
                      </w:divBdr>
                    </w:div>
                    <w:div w:id="428279484">
                      <w:marLeft w:val="0"/>
                      <w:marRight w:val="0"/>
                      <w:marTop w:val="100"/>
                      <w:marBottom w:val="100"/>
                      <w:divBdr>
                        <w:top w:val="single" w:sz="6" w:space="8" w:color="EEEEEE"/>
                        <w:left w:val="none" w:sz="0" w:space="0" w:color="auto"/>
                        <w:bottom w:val="none" w:sz="0" w:space="0" w:color="auto"/>
                        <w:right w:val="none" w:sz="0" w:space="0" w:color="auto"/>
                      </w:divBdr>
                    </w:div>
                    <w:div w:id="1805466595">
                      <w:marLeft w:val="0"/>
                      <w:marRight w:val="0"/>
                      <w:marTop w:val="100"/>
                      <w:marBottom w:val="100"/>
                      <w:divBdr>
                        <w:top w:val="single" w:sz="6" w:space="8" w:color="EEEEEE"/>
                        <w:left w:val="none" w:sz="0" w:space="0" w:color="auto"/>
                        <w:bottom w:val="none" w:sz="0" w:space="0" w:color="auto"/>
                        <w:right w:val="none" w:sz="0" w:space="0" w:color="auto"/>
                      </w:divBdr>
                    </w:div>
                    <w:div w:id="177699569">
                      <w:marLeft w:val="0"/>
                      <w:marRight w:val="0"/>
                      <w:marTop w:val="0"/>
                      <w:marBottom w:val="0"/>
                      <w:divBdr>
                        <w:top w:val="none" w:sz="0" w:space="0" w:color="auto"/>
                        <w:left w:val="none" w:sz="0" w:space="0" w:color="auto"/>
                        <w:bottom w:val="none" w:sz="0" w:space="0" w:color="auto"/>
                        <w:right w:val="none" w:sz="0" w:space="0" w:color="auto"/>
                      </w:divBdr>
                    </w:div>
                    <w:div w:id="1839811987">
                      <w:marLeft w:val="0"/>
                      <w:marRight w:val="0"/>
                      <w:marTop w:val="100"/>
                      <w:marBottom w:val="100"/>
                      <w:divBdr>
                        <w:top w:val="single" w:sz="6" w:space="8" w:color="EEEEEE"/>
                        <w:left w:val="none" w:sz="0" w:space="0" w:color="auto"/>
                        <w:bottom w:val="none" w:sz="0" w:space="0" w:color="auto"/>
                        <w:right w:val="none" w:sz="0" w:space="0" w:color="auto"/>
                      </w:divBdr>
                      <w:divsChild>
                        <w:div w:id="455757565">
                          <w:marLeft w:val="1200"/>
                          <w:marRight w:val="0"/>
                          <w:marTop w:val="150"/>
                          <w:marBottom w:val="0"/>
                          <w:divBdr>
                            <w:top w:val="none" w:sz="0" w:space="0" w:color="auto"/>
                            <w:left w:val="none" w:sz="0" w:space="0" w:color="auto"/>
                            <w:bottom w:val="none" w:sz="0" w:space="0" w:color="auto"/>
                            <w:right w:val="none" w:sz="0" w:space="0" w:color="auto"/>
                          </w:divBdr>
                        </w:div>
                      </w:divsChild>
                    </w:div>
                    <w:div w:id="1232813129">
                      <w:marLeft w:val="0"/>
                      <w:marRight w:val="0"/>
                      <w:marTop w:val="100"/>
                      <w:marBottom w:val="100"/>
                      <w:divBdr>
                        <w:top w:val="single" w:sz="6" w:space="8" w:color="EEEEEE"/>
                        <w:left w:val="none" w:sz="0" w:space="0" w:color="auto"/>
                        <w:bottom w:val="none" w:sz="0" w:space="0" w:color="auto"/>
                        <w:right w:val="none" w:sz="0" w:space="0" w:color="auto"/>
                      </w:divBdr>
                      <w:divsChild>
                        <w:div w:id="777943337">
                          <w:marLeft w:val="1200"/>
                          <w:marRight w:val="0"/>
                          <w:marTop w:val="150"/>
                          <w:marBottom w:val="0"/>
                          <w:divBdr>
                            <w:top w:val="none" w:sz="0" w:space="0" w:color="auto"/>
                            <w:left w:val="none" w:sz="0" w:space="0" w:color="auto"/>
                            <w:bottom w:val="none" w:sz="0" w:space="0" w:color="auto"/>
                            <w:right w:val="none" w:sz="0" w:space="0" w:color="auto"/>
                          </w:divBdr>
                        </w:div>
                      </w:divsChild>
                    </w:div>
                    <w:div w:id="256181917">
                      <w:marLeft w:val="0"/>
                      <w:marRight w:val="0"/>
                      <w:marTop w:val="100"/>
                      <w:marBottom w:val="100"/>
                      <w:divBdr>
                        <w:top w:val="single" w:sz="6" w:space="8" w:color="EEEEEE"/>
                        <w:left w:val="none" w:sz="0" w:space="0" w:color="auto"/>
                        <w:bottom w:val="none" w:sz="0" w:space="0" w:color="auto"/>
                        <w:right w:val="none" w:sz="0" w:space="0" w:color="auto"/>
                      </w:divBdr>
                      <w:divsChild>
                        <w:div w:id="1312371572">
                          <w:marLeft w:val="1200"/>
                          <w:marRight w:val="0"/>
                          <w:marTop w:val="150"/>
                          <w:marBottom w:val="0"/>
                          <w:divBdr>
                            <w:top w:val="none" w:sz="0" w:space="0" w:color="auto"/>
                            <w:left w:val="none" w:sz="0" w:space="0" w:color="auto"/>
                            <w:bottom w:val="none" w:sz="0" w:space="0" w:color="auto"/>
                            <w:right w:val="none" w:sz="0" w:space="0" w:color="auto"/>
                          </w:divBdr>
                        </w:div>
                      </w:divsChild>
                    </w:div>
                    <w:div w:id="1825775742">
                      <w:marLeft w:val="0"/>
                      <w:marRight w:val="0"/>
                      <w:marTop w:val="100"/>
                      <w:marBottom w:val="100"/>
                      <w:divBdr>
                        <w:top w:val="single" w:sz="6" w:space="8" w:color="EEEEEE"/>
                        <w:left w:val="none" w:sz="0" w:space="0" w:color="auto"/>
                        <w:bottom w:val="none" w:sz="0" w:space="0" w:color="auto"/>
                        <w:right w:val="none" w:sz="0" w:space="0" w:color="auto"/>
                      </w:divBdr>
                      <w:divsChild>
                        <w:div w:id="1220095365">
                          <w:marLeft w:val="1200"/>
                          <w:marRight w:val="0"/>
                          <w:marTop w:val="150"/>
                          <w:marBottom w:val="0"/>
                          <w:divBdr>
                            <w:top w:val="none" w:sz="0" w:space="0" w:color="auto"/>
                            <w:left w:val="none" w:sz="0" w:space="0" w:color="auto"/>
                            <w:bottom w:val="none" w:sz="0" w:space="0" w:color="auto"/>
                            <w:right w:val="none" w:sz="0" w:space="0" w:color="auto"/>
                          </w:divBdr>
                        </w:div>
                      </w:divsChild>
                    </w:div>
                    <w:div w:id="1523785834">
                      <w:marLeft w:val="0"/>
                      <w:marRight w:val="0"/>
                      <w:marTop w:val="100"/>
                      <w:marBottom w:val="100"/>
                      <w:divBdr>
                        <w:top w:val="single" w:sz="6" w:space="8" w:color="EEEEEE"/>
                        <w:left w:val="none" w:sz="0" w:space="0" w:color="auto"/>
                        <w:bottom w:val="none" w:sz="0" w:space="0" w:color="auto"/>
                        <w:right w:val="none" w:sz="0" w:space="0" w:color="auto"/>
                      </w:divBdr>
                      <w:divsChild>
                        <w:div w:id="48114700">
                          <w:marLeft w:val="1200"/>
                          <w:marRight w:val="0"/>
                          <w:marTop w:val="150"/>
                          <w:marBottom w:val="0"/>
                          <w:divBdr>
                            <w:top w:val="none" w:sz="0" w:space="0" w:color="auto"/>
                            <w:left w:val="none" w:sz="0" w:space="0" w:color="auto"/>
                            <w:bottom w:val="none" w:sz="0" w:space="0" w:color="auto"/>
                            <w:right w:val="none" w:sz="0" w:space="0" w:color="auto"/>
                          </w:divBdr>
                        </w:div>
                      </w:divsChild>
                    </w:div>
                    <w:div w:id="750009278">
                      <w:marLeft w:val="0"/>
                      <w:marRight w:val="0"/>
                      <w:marTop w:val="0"/>
                      <w:marBottom w:val="0"/>
                      <w:divBdr>
                        <w:top w:val="none" w:sz="0" w:space="0" w:color="auto"/>
                        <w:left w:val="none" w:sz="0" w:space="0" w:color="auto"/>
                        <w:bottom w:val="none" w:sz="0" w:space="0" w:color="auto"/>
                        <w:right w:val="none" w:sz="0" w:space="0" w:color="auto"/>
                      </w:divBdr>
                    </w:div>
                    <w:div w:id="404883477">
                      <w:marLeft w:val="0"/>
                      <w:marRight w:val="0"/>
                      <w:marTop w:val="100"/>
                      <w:marBottom w:val="100"/>
                      <w:divBdr>
                        <w:top w:val="single" w:sz="6" w:space="8" w:color="EEEEEE"/>
                        <w:left w:val="none" w:sz="0" w:space="0" w:color="auto"/>
                        <w:bottom w:val="none" w:sz="0" w:space="0" w:color="auto"/>
                        <w:right w:val="none" w:sz="0" w:space="0" w:color="auto"/>
                      </w:divBdr>
                      <w:divsChild>
                        <w:div w:id="307711005">
                          <w:marLeft w:val="1200"/>
                          <w:marRight w:val="0"/>
                          <w:marTop w:val="150"/>
                          <w:marBottom w:val="0"/>
                          <w:divBdr>
                            <w:top w:val="none" w:sz="0" w:space="0" w:color="auto"/>
                            <w:left w:val="none" w:sz="0" w:space="0" w:color="auto"/>
                            <w:bottom w:val="none" w:sz="0" w:space="0" w:color="auto"/>
                            <w:right w:val="none" w:sz="0" w:space="0" w:color="auto"/>
                          </w:divBdr>
                        </w:div>
                      </w:divsChild>
                    </w:div>
                    <w:div w:id="217480673">
                      <w:marLeft w:val="0"/>
                      <w:marRight w:val="0"/>
                      <w:marTop w:val="100"/>
                      <w:marBottom w:val="100"/>
                      <w:divBdr>
                        <w:top w:val="single" w:sz="6" w:space="8" w:color="EEEEEE"/>
                        <w:left w:val="none" w:sz="0" w:space="0" w:color="auto"/>
                        <w:bottom w:val="none" w:sz="0" w:space="0" w:color="auto"/>
                        <w:right w:val="none" w:sz="0" w:space="0" w:color="auto"/>
                      </w:divBdr>
                      <w:divsChild>
                        <w:div w:id="502165168">
                          <w:marLeft w:val="1200"/>
                          <w:marRight w:val="0"/>
                          <w:marTop w:val="150"/>
                          <w:marBottom w:val="0"/>
                          <w:divBdr>
                            <w:top w:val="none" w:sz="0" w:space="0" w:color="auto"/>
                            <w:left w:val="none" w:sz="0" w:space="0" w:color="auto"/>
                            <w:bottom w:val="none" w:sz="0" w:space="0" w:color="auto"/>
                            <w:right w:val="none" w:sz="0" w:space="0" w:color="auto"/>
                          </w:divBdr>
                        </w:div>
                      </w:divsChild>
                    </w:div>
                    <w:div w:id="931474680">
                      <w:marLeft w:val="0"/>
                      <w:marRight w:val="0"/>
                      <w:marTop w:val="100"/>
                      <w:marBottom w:val="100"/>
                      <w:divBdr>
                        <w:top w:val="single" w:sz="6" w:space="8" w:color="EEEEEE"/>
                        <w:left w:val="none" w:sz="0" w:space="0" w:color="auto"/>
                        <w:bottom w:val="none" w:sz="0" w:space="0" w:color="auto"/>
                        <w:right w:val="none" w:sz="0" w:space="0" w:color="auto"/>
                      </w:divBdr>
                      <w:divsChild>
                        <w:div w:id="1176844357">
                          <w:marLeft w:val="1200"/>
                          <w:marRight w:val="0"/>
                          <w:marTop w:val="150"/>
                          <w:marBottom w:val="0"/>
                          <w:divBdr>
                            <w:top w:val="none" w:sz="0" w:space="0" w:color="auto"/>
                            <w:left w:val="none" w:sz="0" w:space="0" w:color="auto"/>
                            <w:bottom w:val="none" w:sz="0" w:space="0" w:color="auto"/>
                            <w:right w:val="none" w:sz="0" w:space="0" w:color="auto"/>
                          </w:divBdr>
                        </w:div>
                      </w:divsChild>
                    </w:div>
                    <w:div w:id="1816146429">
                      <w:marLeft w:val="0"/>
                      <w:marRight w:val="0"/>
                      <w:marTop w:val="100"/>
                      <w:marBottom w:val="100"/>
                      <w:divBdr>
                        <w:top w:val="single" w:sz="6" w:space="8" w:color="EEEEEE"/>
                        <w:left w:val="none" w:sz="0" w:space="0" w:color="auto"/>
                        <w:bottom w:val="none" w:sz="0" w:space="0" w:color="auto"/>
                        <w:right w:val="none" w:sz="0" w:space="0" w:color="auto"/>
                      </w:divBdr>
                      <w:divsChild>
                        <w:div w:id="1012411751">
                          <w:marLeft w:val="1200"/>
                          <w:marRight w:val="0"/>
                          <w:marTop w:val="150"/>
                          <w:marBottom w:val="0"/>
                          <w:divBdr>
                            <w:top w:val="none" w:sz="0" w:space="0" w:color="auto"/>
                            <w:left w:val="none" w:sz="0" w:space="0" w:color="auto"/>
                            <w:bottom w:val="none" w:sz="0" w:space="0" w:color="auto"/>
                            <w:right w:val="none" w:sz="0" w:space="0" w:color="auto"/>
                          </w:divBdr>
                        </w:div>
                      </w:divsChild>
                    </w:div>
                    <w:div w:id="194387072">
                      <w:marLeft w:val="0"/>
                      <w:marRight w:val="0"/>
                      <w:marTop w:val="100"/>
                      <w:marBottom w:val="100"/>
                      <w:divBdr>
                        <w:top w:val="single" w:sz="6" w:space="8" w:color="EEEEEE"/>
                        <w:left w:val="none" w:sz="0" w:space="0" w:color="auto"/>
                        <w:bottom w:val="none" w:sz="0" w:space="0" w:color="auto"/>
                        <w:right w:val="none" w:sz="0" w:space="0" w:color="auto"/>
                      </w:divBdr>
                      <w:divsChild>
                        <w:div w:id="1153066181">
                          <w:marLeft w:val="12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9294760">
              <w:marLeft w:val="0"/>
              <w:marRight w:val="0"/>
              <w:marTop w:val="0"/>
              <w:marBottom w:val="0"/>
              <w:divBdr>
                <w:top w:val="none" w:sz="0" w:space="0" w:color="auto"/>
                <w:left w:val="none" w:sz="0" w:space="0" w:color="auto"/>
                <w:bottom w:val="none" w:sz="0" w:space="0" w:color="auto"/>
                <w:right w:val="none" w:sz="0" w:space="0" w:color="auto"/>
              </w:divBdr>
            </w:div>
            <w:div w:id="655450766">
              <w:marLeft w:val="0"/>
              <w:marRight w:val="0"/>
              <w:marTop w:val="100"/>
              <w:marBottom w:val="100"/>
              <w:divBdr>
                <w:top w:val="single" w:sz="6" w:space="8" w:color="EEEEEE"/>
                <w:left w:val="none" w:sz="0" w:space="0" w:color="auto"/>
                <w:bottom w:val="none" w:sz="0" w:space="0" w:color="auto"/>
                <w:right w:val="none" w:sz="0" w:space="0" w:color="auto"/>
              </w:divBdr>
            </w:div>
            <w:div w:id="431895387">
              <w:marLeft w:val="0"/>
              <w:marRight w:val="0"/>
              <w:marTop w:val="100"/>
              <w:marBottom w:val="100"/>
              <w:divBdr>
                <w:top w:val="single" w:sz="6" w:space="8" w:color="EEEEEE"/>
                <w:left w:val="none" w:sz="0" w:space="0" w:color="auto"/>
                <w:bottom w:val="none" w:sz="0" w:space="0" w:color="auto"/>
                <w:right w:val="none" w:sz="0" w:space="0" w:color="auto"/>
              </w:divBdr>
            </w:div>
            <w:div w:id="843593255">
              <w:marLeft w:val="0"/>
              <w:marRight w:val="0"/>
              <w:marTop w:val="100"/>
              <w:marBottom w:val="100"/>
              <w:divBdr>
                <w:top w:val="single" w:sz="6" w:space="8" w:color="EEEEEE"/>
                <w:left w:val="none" w:sz="0" w:space="0" w:color="auto"/>
                <w:bottom w:val="none" w:sz="0" w:space="0" w:color="auto"/>
                <w:right w:val="none" w:sz="0" w:space="0" w:color="auto"/>
              </w:divBdr>
            </w:div>
            <w:div w:id="68886730">
              <w:marLeft w:val="0"/>
              <w:marRight w:val="0"/>
              <w:marTop w:val="100"/>
              <w:marBottom w:val="100"/>
              <w:divBdr>
                <w:top w:val="single" w:sz="6" w:space="8" w:color="EEEEEE"/>
                <w:left w:val="none" w:sz="0" w:space="0" w:color="auto"/>
                <w:bottom w:val="none" w:sz="0" w:space="0" w:color="auto"/>
                <w:right w:val="none" w:sz="0" w:space="0" w:color="auto"/>
              </w:divBdr>
            </w:div>
            <w:div w:id="2001738135">
              <w:marLeft w:val="0"/>
              <w:marRight w:val="0"/>
              <w:marTop w:val="100"/>
              <w:marBottom w:val="100"/>
              <w:divBdr>
                <w:top w:val="single" w:sz="6" w:space="8" w:color="EEEEEE"/>
                <w:left w:val="none" w:sz="0" w:space="0" w:color="auto"/>
                <w:bottom w:val="none" w:sz="0" w:space="0" w:color="auto"/>
                <w:right w:val="none" w:sz="0" w:space="0" w:color="auto"/>
              </w:divBdr>
            </w:div>
            <w:div w:id="500699644">
              <w:marLeft w:val="0"/>
              <w:marRight w:val="0"/>
              <w:marTop w:val="0"/>
              <w:marBottom w:val="0"/>
              <w:divBdr>
                <w:top w:val="none" w:sz="0" w:space="0" w:color="auto"/>
                <w:left w:val="none" w:sz="0" w:space="0" w:color="auto"/>
                <w:bottom w:val="none" w:sz="0" w:space="0" w:color="auto"/>
                <w:right w:val="none" w:sz="0" w:space="0" w:color="auto"/>
              </w:divBdr>
            </w:div>
            <w:div w:id="255752576">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 w:id="1938320384">
      <w:bodyDiv w:val="1"/>
      <w:marLeft w:val="0"/>
      <w:marRight w:val="0"/>
      <w:marTop w:val="0"/>
      <w:marBottom w:val="0"/>
      <w:divBdr>
        <w:top w:val="none" w:sz="0" w:space="0" w:color="auto"/>
        <w:left w:val="none" w:sz="0" w:space="0" w:color="auto"/>
        <w:bottom w:val="none" w:sz="0" w:space="0" w:color="auto"/>
        <w:right w:val="none" w:sz="0" w:space="0" w:color="auto"/>
      </w:divBdr>
      <w:divsChild>
        <w:div w:id="66443300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telie-epernay.fr/LA-REVOLTE-DE-1911-DES-COSSIERS-CHAMPENO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empteur.com/" TargetMode="External"/><Relationship Id="rId11" Type="http://schemas.openxmlformats.org/officeDocument/2006/relationships/hyperlink" Target="https://www.lachampagneviticole.fr/author/perardelle" TargetMode="External"/><Relationship Id="rId5" Type="http://schemas.openxmlformats.org/officeDocument/2006/relationships/image" Target="media/image1.jpeg"/><Relationship Id="rId10" Type="http://schemas.openxmlformats.org/officeDocument/2006/relationships/hyperlink" Target="http://champagne1911.free.fr/" TargetMode="External"/><Relationship Id="rId4" Type="http://schemas.openxmlformats.org/officeDocument/2006/relationships/webSettings" Target="webSettings.xml"/><Relationship Id="rId9" Type="http://schemas.openxmlformats.org/officeDocument/2006/relationships/hyperlink" Target="mailto:thierry.delmotte@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3</cp:revision>
  <cp:lastPrinted>2019-06-14T16:14:00Z</cp:lastPrinted>
  <dcterms:created xsi:type="dcterms:W3CDTF">2019-06-14T12:12:00Z</dcterms:created>
  <dcterms:modified xsi:type="dcterms:W3CDTF">2019-06-14T16:15:00Z</dcterms:modified>
</cp:coreProperties>
</file>