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45FA" w:rsidRPr="007C5817" w:rsidRDefault="001D49BE" w:rsidP="007C5817">
      <w:pPr>
        <w:jc w:val="center"/>
        <w:rPr>
          <w:b/>
          <w:sz w:val="32"/>
          <w:szCs w:val="32"/>
        </w:rPr>
      </w:pPr>
      <w:r w:rsidRPr="007C5817">
        <w:rPr>
          <w:b/>
          <w:sz w:val="32"/>
          <w:szCs w:val="32"/>
        </w:rPr>
        <w:t>Compétitions 2021</w:t>
      </w:r>
    </w:p>
    <w:p w:rsidR="001D49BE" w:rsidRPr="007C5817" w:rsidRDefault="001D49BE">
      <w:pPr>
        <w:rPr>
          <w:b/>
          <w:sz w:val="28"/>
          <w:szCs w:val="28"/>
        </w:rPr>
      </w:pPr>
      <w:r w:rsidRPr="007C5817">
        <w:rPr>
          <w:b/>
          <w:sz w:val="28"/>
          <w:szCs w:val="28"/>
        </w:rPr>
        <w:t>Championnat de France à Valenciennes</w:t>
      </w:r>
    </w:p>
    <w:p w:rsidR="001D49BE" w:rsidRDefault="001D49BE" w:rsidP="009449BF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781300" cy="1679081"/>
            <wp:effectExtent l="0" t="0" r="0" b="0"/>
            <wp:docPr id="1" name="Image 1" descr="Phila-France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ila-France 20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67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49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6"/>
        <w:gridCol w:w="6030"/>
        <w:gridCol w:w="1530"/>
        <w:gridCol w:w="551"/>
        <w:gridCol w:w="551"/>
        <w:gridCol w:w="551"/>
        <w:gridCol w:w="566"/>
      </w:tblGrid>
      <w:tr w:rsidR="000C0012" w:rsidRPr="000C0012" w:rsidTr="000C0012">
        <w:trPr>
          <w:tblCellSpacing w:w="15" w:type="dxa"/>
        </w:trPr>
        <w:tc>
          <w:tcPr>
            <w:tcW w:w="0" w:type="auto"/>
            <w:shd w:val="clear" w:color="auto" w:fill="E9F8FF"/>
            <w:vAlign w:val="center"/>
          </w:tcPr>
          <w:p w:rsidR="000C0012" w:rsidRPr="000C0012" w:rsidRDefault="000C0012" w:rsidP="000C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6000" w:type="dxa"/>
            <w:shd w:val="clear" w:color="auto" w:fill="E9F8FF"/>
            <w:vAlign w:val="center"/>
          </w:tcPr>
          <w:p w:rsidR="000C0012" w:rsidRPr="000C0012" w:rsidRDefault="000C0012" w:rsidP="000C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1500" w:type="dxa"/>
            <w:shd w:val="clear" w:color="auto" w:fill="E9F8FF"/>
            <w:vAlign w:val="center"/>
          </w:tcPr>
          <w:p w:rsidR="000C0012" w:rsidRPr="000C0012" w:rsidRDefault="000C0012" w:rsidP="000C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shd w:val="clear" w:color="auto" w:fill="E9F8FF"/>
            <w:vAlign w:val="center"/>
          </w:tcPr>
          <w:p w:rsidR="000C0012" w:rsidRPr="000C0012" w:rsidRDefault="000C0012" w:rsidP="000C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shd w:val="clear" w:color="auto" w:fill="E9F8FF"/>
            <w:vAlign w:val="center"/>
          </w:tcPr>
          <w:p w:rsidR="000C0012" w:rsidRPr="000C0012" w:rsidRDefault="000C0012" w:rsidP="000C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shd w:val="clear" w:color="auto" w:fill="E9F8FF"/>
            <w:vAlign w:val="center"/>
          </w:tcPr>
          <w:p w:rsidR="000C0012" w:rsidRPr="000C0012" w:rsidRDefault="000C0012" w:rsidP="000C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  <w:tc>
          <w:tcPr>
            <w:tcW w:w="0" w:type="auto"/>
            <w:shd w:val="clear" w:color="auto" w:fill="E9F8FF"/>
            <w:vAlign w:val="center"/>
          </w:tcPr>
          <w:p w:rsidR="000C0012" w:rsidRPr="000C0012" w:rsidRDefault="000C0012" w:rsidP="000C0012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fr-FR"/>
              </w:rPr>
            </w:pPr>
          </w:p>
        </w:tc>
      </w:tr>
    </w:tbl>
    <w:p w:rsidR="000C0012" w:rsidRPr="000C0012" w:rsidRDefault="000C0012" w:rsidP="007C5817">
      <w:pPr>
        <w:spacing w:after="0"/>
        <w:rPr>
          <w:b/>
        </w:rPr>
      </w:pPr>
      <w:proofErr w:type="spellStart"/>
      <w:r w:rsidRPr="000C0012">
        <w:rPr>
          <w:b/>
        </w:rPr>
        <w:t>Erinophilie</w:t>
      </w:r>
      <w:proofErr w:type="spellEnd"/>
    </w:p>
    <w:p w:rsidR="000C0012" w:rsidRDefault="000C0012" w:rsidP="007C5817">
      <w:pPr>
        <w:spacing w:after="0"/>
      </w:pPr>
      <w:r>
        <w:t>Boucher Patrick</w:t>
      </w:r>
      <w:r>
        <w:tab/>
      </w:r>
      <w:r>
        <w:tab/>
        <w:t>Les timbres antituberculeux français de France métropolitaine de 1925 à 1939</w:t>
      </w:r>
      <w:r>
        <w:tab/>
      </w:r>
    </w:p>
    <w:p w:rsidR="000C0012" w:rsidRDefault="000C0012" w:rsidP="007C5817">
      <w:pPr>
        <w:spacing w:after="0"/>
      </w:pPr>
      <w:r>
        <w:tab/>
      </w:r>
      <w:r>
        <w:tab/>
      </w:r>
      <w:r>
        <w:tab/>
        <w:t>5 cadres</w:t>
      </w:r>
      <w:r>
        <w:tab/>
        <w:t xml:space="preserve">86 points </w:t>
      </w:r>
      <w:r>
        <w:tab/>
      </w:r>
      <w:proofErr w:type="gramStart"/>
      <w:r>
        <w:t>médaille</w:t>
      </w:r>
      <w:proofErr w:type="gramEnd"/>
      <w:r>
        <w:t xml:space="preserve"> de Grand Vermeil</w:t>
      </w:r>
    </w:p>
    <w:p w:rsidR="000C0012" w:rsidRPr="000C0012" w:rsidRDefault="000C0012" w:rsidP="007C5817">
      <w:pPr>
        <w:spacing w:after="0"/>
        <w:rPr>
          <w:b/>
        </w:rPr>
      </w:pPr>
      <w:r w:rsidRPr="000C0012">
        <w:rPr>
          <w:b/>
        </w:rPr>
        <w:t>Littérature</w:t>
      </w:r>
    </w:p>
    <w:p w:rsidR="000C0012" w:rsidRDefault="000C0012" w:rsidP="007C5817">
      <w:pPr>
        <w:spacing w:after="0"/>
      </w:pPr>
      <w:r>
        <w:t>Delmotte Thierry</w:t>
      </w:r>
      <w:r>
        <w:tab/>
        <w:t xml:space="preserve">La révolte de 1911 des </w:t>
      </w:r>
      <w:proofErr w:type="spellStart"/>
      <w:r>
        <w:t>Cossiers</w:t>
      </w:r>
      <w:proofErr w:type="spellEnd"/>
      <w:r>
        <w:t xml:space="preserve"> champenois</w:t>
      </w:r>
    </w:p>
    <w:p w:rsidR="000C0012" w:rsidRDefault="000C0012" w:rsidP="007C5817">
      <w:pPr>
        <w:spacing w:after="0"/>
      </w:pPr>
      <w:r>
        <w:tab/>
      </w:r>
      <w:r>
        <w:tab/>
      </w:r>
      <w:r>
        <w:tab/>
      </w:r>
      <w:r>
        <w:tab/>
      </w:r>
      <w:r>
        <w:tab/>
        <w:t>86 points</w:t>
      </w:r>
      <w:r>
        <w:tab/>
        <w:t>médaille de Grand Vermeil</w:t>
      </w:r>
    </w:p>
    <w:p w:rsidR="000C0012" w:rsidRPr="000C0012" w:rsidRDefault="000C0012" w:rsidP="007C5817">
      <w:pPr>
        <w:spacing w:after="0"/>
        <w:rPr>
          <w:b/>
        </w:rPr>
      </w:pPr>
      <w:r w:rsidRPr="000C0012">
        <w:rPr>
          <w:b/>
        </w:rPr>
        <w:t>Thématique</w:t>
      </w:r>
    </w:p>
    <w:p w:rsidR="000C0012" w:rsidRDefault="000C0012" w:rsidP="007C5817">
      <w:pPr>
        <w:spacing w:after="0"/>
      </w:pPr>
      <w:proofErr w:type="spellStart"/>
      <w:r>
        <w:t>Matry</w:t>
      </w:r>
      <w:proofErr w:type="spellEnd"/>
      <w:r>
        <w:t xml:space="preserve"> Sébastien</w:t>
      </w:r>
      <w:r>
        <w:tab/>
        <w:t>Le matériel agricole, du travail de la terre à la récolte</w:t>
      </w:r>
    </w:p>
    <w:p w:rsidR="000C0012" w:rsidRDefault="000C0012" w:rsidP="007C5817">
      <w:pPr>
        <w:spacing w:after="0"/>
      </w:pPr>
      <w:r>
        <w:tab/>
      </w:r>
      <w:r>
        <w:tab/>
      </w:r>
      <w:r>
        <w:tab/>
        <w:t>5 cadres</w:t>
      </w:r>
      <w:r>
        <w:tab/>
        <w:t>92 points</w:t>
      </w:r>
      <w:r>
        <w:tab/>
      </w:r>
      <w:proofErr w:type="gramStart"/>
      <w:r>
        <w:t>médaille</w:t>
      </w:r>
      <w:proofErr w:type="gramEnd"/>
      <w:r>
        <w:t xml:space="preserve"> d’Or</w:t>
      </w:r>
      <w:r>
        <w:tab/>
      </w:r>
      <w:r>
        <w:tab/>
      </w:r>
      <w:r>
        <w:tab/>
      </w:r>
      <w:r>
        <w:tab/>
        <w:t>1</w:t>
      </w:r>
      <w:r w:rsidRPr="007C5817">
        <w:rPr>
          <w:vertAlign w:val="superscript"/>
        </w:rPr>
        <w:t>er</w:t>
      </w:r>
    </w:p>
    <w:p w:rsidR="007C5817" w:rsidRDefault="007C5817" w:rsidP="007C5817">
      <w:pPr>
        <w:spacing w:after="0"/>
      </w:pPr>
    </w:p>
    <w:p w:rsidR="007C5817" w:rsidRDefault="007C5817" w:rsidP="007C5817">
      <w:pPr>
        <w:spacing w:after="0"/>
        <w:rPr>
          <w:b/>
          <w:sz w:val="28"/>
          <w:szCs w:val="28"/>
        </w:rPr>
      </w:pPr>
    </w:p>
    <w:p w:rsidR="007C5817" w:rsidRDefault="007C5817" w:rsidP="007C5817">
      <w:pPr>
        <w:spacing w:after="0"/>
        <w:rPr>
          <w:b/>
          <w:sz w:val="28"/>
          <w:szCs w:val="28"/>
        </w:rPr>
      </w:pPr>
      <w:r w:rsidRPr="007C5817">
        <w:rPr>
          <w:b/>
          <w:sz w:val="28"/>
          <w:szCs w:val="28"/>
        </w:rPr>
        <w:t>Championnat régional de Champagne-Ardenne</w:t>
      </w:r>
      <w:r>
        <w:rPr>
          <w:b/>
          <w:sz w:val="28"/>
          <w:szCs w:val="28"/>
        </w:rPr>
        <w:t xml:space="preserve"> à Charleville Mézières</w:t>
      </w:r>
    </w:p>
    <w:p w:rsidR="007C5817" w:rsidRDefault="007C5817" w:rsidP="007C5817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23 et 24 octobre 2021</w:t>
      </w:r>
    </w:p>
    <w:p w:rsidR="009449BF" w:rsidRDefault="009449BF" w:rsidP="009449BF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4"/>
          <w:szCs w:val="24"/>
          <w:lang w:eastAsia="fr-FR"/>
        </w:rPr>
        <w:drawing>
          <wp:inline distT="0" distB="0" distL="0" distR="0" wp14:anchorId="3378824F" wp14:editId="312BDF73">
            <wp:extent cx="1295400" cy="12446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d poste 48°_congrès_philatélique_champagne_ardennes copier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817" w:rsidRDefault="007C5817" w:rsidP="007C5817">
      <w:pPr>
        <w:spacing w:after="0"/>
        <w:rPr>
          <w:b/>
          <w:sz w:val="28"/>
          <w:szCs w:val="28"/>
        </w:rPr>
      </w:pPr>
    </w:p>
    <w:p w:rsidR="007C5817" w:rsidRDefault="007C5817" w:rsidP="007C5817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>Histoire postale</w:t>
      </w:r>
    </w:p>
    <w:p w:rsidR="007C5817" w:rsidRDefault="007C5817" w:rsidP="007C5817">
      <w:pPr>
        <w:spacing w:after="0"/>
      </w:pPr>
      <w:proofErr w:type="spellStart"/>
      <w:r w:rsidRPr="007C5817">
        <w:t>Melin</w:t>
      </w:r>
      <w:proofErr w:type="spellEnd"/>
      <w:r w:rsidRPr="007C5817">
        <w:t xml:space="preserve"> Bruno</w:t>
      </w:r>
      <w:r>
        <w:tab/>
      </w:r>
      <w:r>
        <w:tab/>
      </w:r>
      <w:r w:rsidR="00D61DB2">
        <w:t>La</w:t>
      </w:r>
      <w:r>
        <w:t xml:space="preserve"> poste à </w:t>
      </w:r>
      <w:proofErr w:type="spellStart"/>
      <w:r>
        <w:t>Epernay</w:t>
      </w:r>
      <w:proofErr w:type="spellEnd"/>
      <w:r w:rsidR="00D61DB2">
        <w:t>, des origines à la fin de l’occupation allemande en 1871.</w:t>
      </w:r>
    </w:p>
    <w:p w:rsidR="007C5817" w:rsidRDefault="007C5817" w:rsidP="007C5817">
      <w:pPr>
        <w:spacing w:after="0"/>
      </w:pPr>
      <w:r>
        <w:tab/>
      </w:r>
      <w:r>
        <w:tab/>
      </w:r>
      <w:r>
        <w:tab/>
        <w:t>6 cadres</w:t>
      </w:r>
      <w:r>
        <w:tab/>
      </w:r>
      <w:r w:rsidR="00373E7C">
        <w:t>87 points</w:t>
      </w:r>
      <w:r w:rsidR="00373E7C">
        <w:tab/>
      </w:r>
      <w:proofErr w:type="gramStart"/>
      <w:r w:rsidR="00373E7C">
        <w:t>médaille</w:t>
      </w:r>
      <w:proofErr w:type="gramEnd"/>
      <w:r w:rsidR="00373E7C">
        <w:t xml:space="preserve"> de Grand Vermeil + Prix spécial</w:t>
      </w:r>
    </w:p>
    <w:p w:rsidR="00373E7C" w:rsidRDefault="00373E7C" w:rsidP="007C5817">
      <w:pPr>
        <w:spacing w:after="0"/>
      </w:pPr>
    </w:p>
    <w:p w:rsidR="004E7EFB" w:rsidRDefault="004E7EFB" w:rsidP="007C5817">
      <w:pPr>
        <w:spacing w:after="0"/>
      </w:pPr>
      <w:bookmarkStart w:id="0" w:name="_GoBack"/>
      <w:bookmarkEnd w:id="0"/>
    </w:p>
    <w:p w:rsidR="00A31CF8" w:rsidRDefault="00A31CF8" w:rsidP="00A31CF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>
            <wp:extent cx="1847850" cy="18478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5521953_10224026447203327_1901421445355867216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44" cy="184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CF8" w:rsidRDefault="00A31CF8" w:rsidP="00A31C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CF8" w:rsidRDefault="00A31CF8" w:rsidP="00A31C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Louis Fanchini présentait </w:t>
      </w:r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6 collections en </w:t>
      </w:r>
      <w:r w:rsidRPr="00A31CF8">
        <w:rPr>
          <w:rFonts w:ascii="Times New Roman" w:eastAsia="Times New Roman" w:hAnsi="Times New Roman" w:cs="Times New Roman"/>
          <w:b/>
          <w:sz w:val="24"/>
          <w:szCs w:val="24"/>
          <w:lang w:eastAsia="fr-FR"/>
        </w:rPr>
        <w:t>Philatélie Traditionnelle</w:t>
      </w:r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:</w:t>
      </w:r>
    </w:p>
    <w:p w:rsidR="0053595C" w:rsidRPr="00A31CF8" w:rsidRDefault="0053595C" w:rsidP="00A31C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A31CF8" w:rsidRPr="0053595C" w:rsidRDefault="00A31CF8" w:rsidP="00535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fabrication and Postal Usage of the Large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Hermes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Head of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Greece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(1861 - 1901),</w:t>
      </w:r>
    </w:p>
    <w:p w:rsidR="0053595C" w:rsidRPr="0053595C" w:rsidRDefault="0053595C" w:rsidP="0053595C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8 cadres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 xml:space="preserve">95 points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médaille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 Grand Or</w:t>
      </w:r>
    </w:p>
    <w:p w:rsidR="00A31CF8" w:rsidRPr="0053595C" w:rsidRDefault="00A31CF8" w:rsidP="00535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Fakes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&amp; Forgeries of the Large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Hermes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Head of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Greece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</w:p>
    <w:p w:rsidR="0053595C" w:rsidRPr="0053595C" w:rsidRDefault="0053595C" w:rsidP="0053595C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 cadre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87 points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médailee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de Grand Vermeil</w:t>
      </w:r>
    </w:p>
    <w:p w:rsidR="00A31CF8" w:rsidRPr="0053595C" w:rsidRDefault="00A31CF8" w:rsidP="00535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vignettes of the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effigy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King of the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Hellenes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George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Ist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,</w:t>
      </w:r>
    </w:p>
    <w:p w:rsidR="0053595C" w:rsidRPr="0053595C" w:rsidRDefault="0053595C" w:rsidP="0053595C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 cadre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80 points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médaille de Vermeil</w:t>
      </w:r>
    </w:p>
    <w:p w:rsidR="00A31CF8" w:rsidRDefault="00A31CF8" w:rsidP="00535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First </w:t>
      </w:r>
      <w:proofErr w:type="spellStart"/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>Emission</w:t>
      </w:r>
      <w:proofErr w:type="spellEnd"/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>Russian</w:t>
      </w:r>
      <w:proofErr w:type="spellEnd"/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Administration of </w:t>
      </w:r>
      <w:proofErr w:type="spellStart"/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>Rethymnon</w:t>
      </w:r>
      <w:proofErr w:type="spellEnd"/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>Crete</w:t>
      </w:r>
      <w:proofErr w:type="spellEnd"/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(May 1st, 1899/</w:t>
      </w:r>
      <w:proofErr w:type="spellStart"/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>June</w:t>
      </w:r>
      <w:proofErr w:type="spellEnd"/>
      <w:r w:rsidRPr="00A31CF8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30th, 1899),</w:t>
      </w:r>
    </w:p>
    <w:p w:rsidR="0053595C" w:rsidRPr="0053595C" w:rsidRDefault="0053595C" w:rsidP="0053595C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cadre</w:t>
      </w:r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</w:r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83 points</w:t>
      </w:r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médaille de Vermeil</w:t>
      </w:r>
    </w:p>
    <w:p w:rsidR="00A31CF8" w:rsidRPr="0053595C" w:rsidRDefault="00A31CF8" w:rsidP="00535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Second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Emission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the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Russian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Administration of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Rethymnon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Crete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(May 27th/July 12th, 1899),</w:t>
      </w:r>
    </w:p>
    <w:p w:rsidR="0053595C" w:rsidRPr="0053595C" w:rsidRDefault="0053595C" w:rsidP="0053595C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cadre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80 points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médaille de Vermeil</w:t>
      </w:r>
    </w:p>
    <w:p w:rsidR="00A31CF8" w:rsidRPr="0053595C" w:rsidRDefault="00A31CF8" w:rsidP="005359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The Post Office of the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Rebels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of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Therisson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, 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Crete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(August 30th, 1905/</w:t>
      </w:r>
      <w:proofErr w:type="spellStart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>November</w:t>
      </w:r>
      <w:proofErr w:type="spellEnd"/>
      <w:r w:rsidRPr="0053595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2nd, 1905).</w:t>
      </w:r>
    </w:p>
    <w:p w:rsidR="0053595C" w:rsidRPr="0053595C" w:rsidRDefault="0053595C" w:rsidP="0053595C">
      <w:pPr>
        <w:pStyle w:val="Paragraphedeliste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1 cadre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82 points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ab/>
        <w:t>médaille de Vermeil</w:t>
      </w:r>
    </w:p>
    <w:p w:rsidR="0053595C" w:rsidRPr="0053595C" w:rsidRDefault="0053595C" w:rsidP="0053595C">
      <w:pPr>
        <w:pStyle w:val="Paragraphedelist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644E2D" w:rsidRPr="00A31CF8" w:rsidRDefault="00644E2D" w:rsidP="00A31CF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373E7C" w:rsidRDefault="00373E7C" w:rsidP="007C5817">
      <w:pPr>
        <w:spacing w:after="0"/>
      </w:pPr>
    </w:p>
    <w:p w:rsidR="00A31CF8" w:rsidRDefault="00644E2D" w:rsidP="00644E2D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1876425" cy="2617779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FESTIVAL_MAXI-TIMBRE-HD-scale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406" cy="262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E2D" w:rsidRPr="001057E5" w:rsidRDefault="001057E5" w:rsidP="001057E5">
      <w:pPr>
        <w:spacing w:after="0"/>
        <w:rPr>
          <w:b/>
        </w:rPr>
      </w:pPr>
      <w:r w:rsidRPr="001057E5">
        <w:rPr>
          <w:b/>
        </w:rPr>
        <w:t>Championnat régional de Basse Normandie – Compétition Jeunes</w:t>
      </w:r>
    </w:p>
    <w:p w:rsidR="001057E5" w:rsidRDefault="001057E5" w:rsidP="001057E5">
      <w:pPr>
        <w:spacing w:after="0"/>
      </w:pPr>
      <w:r>
        <w:t>MATRY Boris</w:t>
      </w:r>
      <w:r>
        <w:tab/>
      </w:r>
      <w:r>
        <w:tab/>
        <w:t xml:space="preserve">Les valeurs en centimes de la Liberté de </w:t>
      </w:r>
      <w:proofErr w:type="spellStart"/>
      <w:r>
        <w:t>Gandon</w:t>
      </w:r>
      <w:proofErr w:type="spellEnd"/>
      <w:r>
        <w:tab/>
      </w:r>
      <w:r>
        <w:tab/>
        <w:t>TRA</w:t>
      </w:r>
      <w:r>
        <w:tab/>
        <w:t xml:space="preserve">85 points </w:t>
      </w:r>
      <w:r>
        <w:tab/>
      </w:r>
      <w:r>
        <w:tab/>
      </w:r>
      <w:r>
        <w:tab/>
      </w:r>
      <w:r>
        <w:tab/>
        <w:t>Vermeil</w:t>
      </w:r>
      <w:r>
        <w:tab/>
      </w:r>
      <w:r>
        <w:tab/>
        <w:t>Prix spécial et Félicitations du Jury</w:t>
      </w:r>
    </w:p>
    <w:p w:rsidR="001057E5" w:rsidRDefault="001057E5" w:rsidP="001057E5">
      <w:pPr>
        <w:spacing w:after="0"/>
      </w:pPr>
      <w:r>
        <w:t xml:space="preserve">SAINTOT Nathanaël </w:t>
      </w:r>
      <w:r>
        <w:tab/>
        <w:t xml:space="preserve">Liberté de </w:t>
      </w:r>
      <w:proofErr w:type="spellStart"/>
      <w:r>
        <w:t>Gandon</w:t>
      </w:r>
      <w:proofErr w:type="spellEnd"/>
      <w:r>
        <w:t> : les valeurs de la lettre non urgente</w:t>
      </w:r>
      <w:r>
        <w:tab/>
      </w:r>
      <w:r>
        <w:tab/>
        <w:t>TRA</w:t>
      </w:r>
      <w:r>
        <w:tab/>
        <w:t>82 points</w:t>
      </w:r>
    </w:p>
    <w:p w:rsidR="001057E5" w:rsidRDefault="001057E5" w:rsidP="001057E5">
      <w:pPr>
        <w:spacing w:after="0"/>
      </w:pPr>
      <w:r>
        <w:tab/>
      </w:r>
      <w:r>
        <w:tab/>
      </w:r>
      <w:r>
        <w:tab/>
        <w:t>Vermeil</w:t>
      </w:r>
      <w:r>
        <w:tab/>
      </w:r>
      <w:r>
        <w:tab/>
        <w:t>Félicitations du Jury</w:t>
      </w:r>
    </w:p>
    <w:p w:rsidR="001057E5" w:rsidRDefault="001057E5" w:rsidP="001057E5">
      <w:pPr>
        <w:spacing w:after="0"/>
      </w:pPr>
      <w:r>
        <w:t>SAINTOT Antonin</w:t>
      </w:r>
      <w:r>
        <w:tab/>
        <w:t>Des monstres dans mes poches</w:t>
      </w:r>
      <w:r>
        <w:tab/>
      </w:r>
      <w:r>
        <w:tab/>
      </w:r>
      <w:r>
        <w:tab/>
      </w:r>
      <w:r>
        <w:tab/>
      </w:r>
      <w:r>
        <w:tab/>
        <w:t>COV</w:t>
      </w:r>
      <w:r>
        <w:tab/>
        <w:t>62 points</w:t>
      </w:r>
    </w:p>
    <w:p w:rsidR="001057E5" w:rsidRDefault="001057E5" w:rsidP="001057E5">
      <w:pPr>
        <w:spacing w:after="0"/>
      </w:pPr>
      <w:r>
        <w:tab/>
      </w:r>
      <w:r>
        <w:tab/>
      </w:r>
      <w:r>
        <w:tab/>
        <w:t>Bronze argenté</w:t>
      </w:r>
    </w:p>
    <w:p w:rsidR="001057E5" w:rsidRDefault="001057E5" w:rsidP="001057E5">
      <w:pPr>
        <w:spacing w:after="0"/>
      </w:pPr>
      <w:r>
        <w:t>SAINTOT Nathanaël</w:t>
      </w:r>
      <w:r>
        <w:tab/>
        <w:t>Guépards et léopards du Nigéria</w:t>
      </w:r>
      <w:r>
        <w:tab/>
      </w:r>
      <w:r>
        <w:tab/>
      </w:r>
      <w:r>
        <w:tab/>
      </w:r>
      <w:r>
        <w:tab/>
        <w:t>TRA</w:t>
      </w:r>
      <w:r>
        <w:tab/>
        <w:t>61 points</w:t>
      </w:r>
    </w:p>
    <w:p w:rsidR="001057E5" w:rsidRPr="007C5817" w:rsidRDefault="001057E5" w:rsidP="001057E5">
      <w:pPr>
        <w:spacing w:after="0"/>
      </w:pPr>
      <w:r>
        <w:tab/>
      </w:r>
      <w:r>
        <w:tab/>
      </w:r>
      <w:r>
        <w:tab/>
        <w:t>Bronze argenté</w:t>
      </w:r>
    </w:p>
    <w:sectPr w:rsidR="001057E5" w:rsidRPr="007C5817" w:rsidSect="001D49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D24E0"/>
    <w:multiLevelType w:val="hybridMultilevel"/>
    <w:tmpl w:val="57EA0F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245F6"/>
    <w:multiLevelType w:val="hybridMultilevel"/>
    <w:tmpl w:val="05562044"/>
    <w:lvl w:ilvl="0" w:tplc="C290C842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4673BA"/>
    <w:multiLevelType w:val="hybridMultilevel"/>
    <w:tmpl w:val="87D8F232"/>
    <w:lvl w:ilvl="0" w:tplc="798E990A">
      <w:start w:val="1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5" w:hanging="360"/>
      </w:pPr>
    </w:lvl>
    <w:lvl w:ilvl="2" w:tplc="040C001B" w:tentative="1">
      <w:start w:val="1"/>
      <w:numFmt w:val="lowerRoman"/>
      <w:lvlText w:val="%3."/>
      <w:lvlJc w:val="right"/>
      <w:pPr>
        <w:ind w:left="2505" w:hanging="180"/>
      </w:pPr>
    </w:lvl>
    <w:lvl w:ilvl="3" w:tplc="040C000F" w:tentative="1">
      <w:start w:val="1"/>
      <w:numFmt w:val="decimal"/>
      <w:lvlText w:val="%4."/>
      <w:lvlJc w:val="left"/>
      <w:pPr>
        <w:ind w:left="3225" w:hanging="360"/>
      </w:pPr>
    </w:lvl>
    <w:lvl w:ilvl="4" w:tplc="040C0019" w:tentative="1">
      <w:start w:val="1"/>
      <w:numFmt w:val="lowerLetter"/>
      <w:lvlText w:val="%5."/>
      <w:lvlJc w:val="left"/>
      <w:pPr>
        <w:ind w:left="3945" w:hanging="360"/>
      </w:pPr>
    </w:lvl>
    <w:lvl w:ilvl="5" w:tplc="040C001B" w:tentative="1">
      <w:start w:val="1"/>
      <w:numFmt w:val="lowerRoman"/>
      <w:lvlText w:val="%6."/>
      <w:lvlJc w:val="right"/>
      <w:pPr>
        <w:ind w:left="4665" w:hanging="180"/>
      </w:pPr>
    </w:lvl>
    <w:lvl w:ilvl="6" w:tplc="040C000F" w:tentative="1">
      <w:start w:val="1"/>
      <w:numFmt w:val="decimal"/>
      <w:lvlText w:val="%7."/>
      <w:lvlJc w:val="left"/>
      <w:pPr>
        <w:ind w:left="5385" w:hanging="360"/>
      </w:pPr>
    </w:lvl>
    <w:lvl w:ilvl="7" w:tplc="040C0019" w:tentative="1">
      <w:start w:val="1"/>
      <w:numFmt w:val="lowerLetter"/>
      <w:lvlText w:val="%8."/>
      <w:lvlJc w:val="left"/>
      <w:pPr>
        <w:ind w:left="6105" w:hanging="360"/>
      </w:pPr>
    </w:lvl>
    <w:lvl w:ilvl="8" w:tplc="040C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9BE"/>
    <w:rsid w:val="000C0012"/>
    <w:rsid w:val="001057E5"/>
    <w:rsid w:val="001D49BE"/>
    <w:rsid w:val="00373E7C"/>
    <w:rsid w:val="003D45FA"/>
    <w:rsid w:val="004E7EFB"/>
    <w:rsid w:val="0053595C"/>
    <w:rsid w:val="00644E2D"/>
    <w:rsid w:val="007C5817"/>
    <w:rsid w:val="009449BF"/>
    <w:rsid w:val="00A31CF8"/>
    <w:rsid w:val="00D61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4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49BE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0C0012"/>
    <w:rPr>
      <w:b/>
      <w:bCs/>
    </w:rPr>
  </w:style>
  <w:style w:type="paragraph" w:styleId="Paragraphedeliste">
    <w:name w:val="List Paragraph"/>
    <w:basedOn w:val="Normal"/>
    <w:uiPriority w:val="34"/>
    <w:qFormat/>
    <w:rsid w:val="0053595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D4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49BE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0C0012"/>
    <w:rPr>
      <w:b/>
      <w:bCs/>
    </w:rPr>
  </w:style>
  <w:style w:type="paragraph" w:styleId="Paragraphedeliste">
    <w:name w:val="List Paragraph"/>
    <w:basedOn w:val="Normal"/>
    <w:uiPriority w:val="34"/>
    <w:qFormat/>
    <w:rsid w:val="005359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3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5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310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</dc:creator>
  <cp:lastModifiedBy>melin</cp:lastModifiedBy>
  <cp:revision>9</cp:revision>
  <cp:lastPrinted>2021-12-04T16:21:00Z</cp:lastPrinted>
  <dcterms:created xsi:type="dcterms:W3CDTF">2021-10-19T14:55:00Z</dcterms:created>
  <dcterms:modified xsi:type="dcterms:W3CDTF">2021-12-04T16:21:00Z</dcterms:modified>
</cp:coreProperties>
</file>